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59697" w14:textId="77777777" w:rsidR="004B7C7C" w:rsidRDefault="004B7C7C" w:rsidP="004B7C7C">
      <w:pPr>
        <w:rPr>
          <w:b/>
          <w:sz w:val="36"/>
          <w:szCs w:val="36"/>
        </w:rPr>
      </w:pPr>
    </w:p>
    <w:p w14:paraId="1BAED94D" w14:textId="77777777" w:rsidR="004B7C7C" w:rsidRDefault="004B7C7C" w:rsidP="004B7C7C">
      <w:pPr>
        <w:rPr>
          <w:b/>
          <w:sz w:val="36"/>
          <w:szCs w:val="36"/>
        </w:rPr>
      </w:pPr>
    </w:p>
    <w:p w14:paraId="1DD32C87" w14:textId="77777777" w:rsidR="004B7C7C" w:rsidRDefault="004B7C7C" w:rsidP="004B7C7C">
      <w:pPr>
        <w:rPr>
          <w:b/>
          <w:sz w:val="36"/>
          <w:szCs w:val="36"/>
        </w:rPr>
      </w:pPr>
    </w:p>
    <w:p w14:paraId="495FEA72" w14:textId="77777777" w:rsidR="004B7C7C" w:rsidRDefault="004B7C7C" w:rsidP="004B7C7C">
      <w:pPr>
        <w:rPr>
          <w:b/>
          <w:sz w:val="36"/>
          <w:szCs w:val="36"/>
        </w:rPr>
      </w:pPr>
    </w:p>
    <w:p w14:paraId="7FB1E21D" w14:textId="77777777" w:rsidR="004B7C7C" w:rsidRDefault="004B7C7C" w:rsidP="004B7C7C">
      <w:pPr>
        <w:rPr>
          <w:b/>
          <w:sz w:val="36"/>
          <w:szCs w:val="36"/>
        </w:rPr>
      </w:pPr>
    </w:p>
    <w:p w14:paraId="663C7668" w14:textId="77777777" w:rsidR="004B7C7C" w:rsidRDefault="004B7C7C" w:rsidP="004B7C7C">
      <w:pPr>
        <w:rPr>
          <w:b/>
          <w:sz w:val="36"/>
          <w:szCs w:val="36"/>
        </w:rPr>
      </w:pPr>
      <w:r>
        <w:rPr>
          <w:b/>
          <w:sz w:val="36"/>
          <w:szCs w:val="36"/>
        </w:rPr>
        <w:t xml:space="preserve">                          </w:t>
      </w:r>
    </w:p>
    <w:p w14:paraId="389767FF" w14:textId="77777777" w:rsidR="004B7C7C" w:rsidRDefault="004B7C7C" w:rsidP="004B7C7C">
      <w:pPr>
        <w:jc w:val="center"/>
        <w:rPr>
          <w:rFonts w:ascii="Arial" w:hAnsi="Arial" w:cs="Arial"/>
          <w:b/>
          <w:sz w:val="48"/>
          <w:szCs w:val="48"/>
        </w:rPr>
      </w:pPr>
    </w:p>
    <w:p w14:paraId="237D70EA" w14:textId="77777777" w:rsidR="004B7C7C" w:rsidRPr="00B2430D" w:rsidRDefault="004B7C7C" w:rsidP="004B7C7C">
      <w:pPr>
        <w:jc w:val="center"/>
        <w:rPr>
          <w:rFonts w:ascii="Arial" w:hAnsi="Arial" w:cs="Arial"/>
          <w:b/>
          <w:sz w:val="32"/>
          <w:szCs w:val="48"/>
        </w:rPr>
      </w:pPr>
      <w:r w:rsidRPr="00B2430D">
        <w:rPr>
          <w:rFonts w:ascii="Arial" w:hAnsi="Arial" w:cs="Arial"/>
          <w:b/>
          <w:sz w:val="32"/>
          <w:szCs w:val="48"/>
        </w:rPr>
        <w:t>“Integrity, Excellence,</w:t>
      </w:r>
      <w:r>
        <w:rPr>
          <w:rFonts w:ascii="Arial" w:hAnsi="Arial" w:cs="Arial"/>
          <w:b/>
          <w:sz w:val="32"/>
          <w:szCs w:val="48"/>
        </w:rPr>
        <w:t xml:space="preserve"> S</w:t>
      </w:r>
      <w:r w:rsidRPr="00B2430D">
        <w:rPr>
          <w:rFonts w:ascii="Arial" w:hAnsi="Arial" w:cs="Arial"/>
          <w:b/>
          <w:sz w:val="32"/>
          <w:szCs w:val="48"/>
        </w:rPr>
        <w:t>ervice”</w:t>
      </w:r>
    </w:p>
    <w:p w14:paraId="1E617B3B" w14:textId="77777777" w:rsidR="004B7C7C" w:rsidRPr="00F923B6" w:rsidRDefault="004B7C7C" w:rsidP="004B7C7C">
      <w:pPr>
        <w:jc w:val="center"/>
        <w:rPr>
          <w:rFonts w:ascii="Arial" w:hAnsi="Arial" w:cs="Arial"/>
          <w:b/>
          <w:sz w:val="48"/>
          <w:szCs w:val="48"/>
        </w:rPr>
      </w:pPr>
    </w:p>
    <w:p w14:paraId="1CC13F15" w14:textId="77777777" w:rsidR="004B7C7C" w:rsidRPr="00F923B6" w:rsidRDefault="004B7C7C" w:rsidP="004B7C7C">
      <w:pPr>
        <w:jc w:val="center"/>
        <w:rPr>
          <w:rFonts w:ascii="Arial" w:hAnsi="Arial" w:cs="Arial"/>
          <w:b/>
        </w:rPr>
      </w:pPr>
    </w:p>
    <w:p w14:paraId="3C9DC865" w14:textId="77777777" w:rsidR="004B7C7C" w:rsidRDefault="004B7C7C" w:rsidP="004B7C7C">
      <w:pPr>
        <w:jc w:val="center"/>
        <w:rPr>
          <w:rFonts w:ascii="Arial" w:hAnsi="Arial" w:cs="Arial"/>
          <w:b/>
        </w:rPr>
      </w:pPr>
    </w:p>
    <w:p w14:paraId="0C1D9446" w14:textId="77777777" w:rsidR="004B7C7C" w:rsidRDefault="004B7C7C" w:rsidP="004B7C7C">
      <w:pPr>
        <w:jc w:val="center"/>
        <w:rPr>
          <w:rFonts w:ascii="Arial" w:hAnsi="Arial" w:cs="Arial"/>
          <w:b/>
        </w:rPr>
      </w:pPr>
    </w:p>
    <w:p w14:paraId="65CE0324" w14:textId="77777777" w:rsidR="004B7C7C" w:rsidRDefault="004B7C7C" w:rsidP="004B7C7C">
      <w:pPr>
        <w:jc w:val="center"/>
        <w:rPr>
          <w:rFonts w:ascii="Arial" w:hAnsi="Arial" w:cs="Arial"/>
          <w:b/>
        </w:rPr>
      </w:pPr>
    </w:p>
    <w:p w14:paraId="2B5B6162" w14:textId="77777777" w:rsidR="004B7C7C" w:rsidRDefault="004B7C7C" w:rsidP="004B7C7C">
      <w:pPr>
        <w:jc w:val="center"/>
        <w:rPr>
          <w:rFonts w:ascii="Arial" w:hAnsi="Arial" w:cs="Arial"/>
          <w:b/>
        </w:rPr>
      </w:pPr>
    </w:p>
    <w:p w14:paraId="6BB3B641" w14:textId="77777777" w:rsidR="004B7C7C" w:rsidRDefault="004B7C7C" w:rsidP="004B7C7C">
      <w:pPr>
        <w:jc w:val="center"/>
        <w:rPr>
          <w:rFonts w:ascii="Arial" w:hAnsi="Arial" w:cs="Arial"/>
          <w:b/>
        </w:rPr>
      </w:pPr>
    </w:p>
    <w:p w14:paraId="6863CAA8" w14:textId="77777777" w:rsidR="004B7C7C" w:rsidRDefault="004B7C7C" w:rsidP="004B7C7C">
      <w:pPr>
        <w:jc w:val="center"/>
        <w:rPr>
          <w:rFonts w:ascii="Arial" w:hAnsi="Arial" w:cs="Arial"/>
          <w:b/>
        </w:rPr>
      </w:pPr>
    </w:p>
    <w:p w14:paraId="767D77BF" w14:textId="77777777" w:rsidR="004B7C7C" w:rsidRDefault="004B7C7C" w:rsidP="004B7C7C">
      <w:pPr>
        <w:jc w:val="center"/>
        <w:rPr>
          <w:rFonts w:ascii="Arial" w:hAnsi="Arial" w:cs="Arial"/>
          <w:b/>
        </w:rPr>
      </w:pPr>
    </w:p>
    <w:p w14:paraId="4667E408" w14:textId="77777777" w:rsidR="004B7C7C" w:rsidRDefault="004B7C7C" w:rsidP="004B7C7C">
      <w:pPr>
        <w:jc w:val="center"/>
        <w:rPr>
          <w:rFonts w:ascii="Arial" w:hAnsi="Arial" w:cs="Arial"/>
          <w:b/>
        </w:rPr>
      </w:pPr>
    </w:p>
    <w:p w14:paraId="1AA3D44F" w14:textId="77777777" w:rsidR="004B7C7C" w:rsidRDefault="004B7C7C" w:rsidP="004B7C7C">
      <w:pPr>
        <w:jc w:val="center"/>
        <w:rPr>
          <w:rFonts w:ascii="Arial" w:hAnsi="Arial" w:cs="Arial"/>
          <w:b/>
        </w:rPr>
      </w:pPr>
    </w:p>
    <w:p w14:paraId="1A14A687" w14:textId="77777777" w:rsidR="004B7C7C" w:rsidRDefault="004B7C7C" w:rsidP="004B7C7C">
      <w:pPr>
        <w:jc w:val="center"/>
        <w:rPr>
          <w:rFonts w:ascii="Arial" w:hAnsi="Arial" w:cs="Arial"/>
          <w:b/>
        </w:rPr>
      </w:pPr>
    </w:p>
    <w:p w14:paraId="25455BFE" w14:textId="77777777" w:rsidR="004B7C7C" w:rsidRDefault="004B7C7C" w:rsidP="004B7C7C">
      <w:pPr>
        <w:jc w:val="center"/>
        <w:rPr>
          <w:rFonts w:ascii="Arial" w:hAnsi="Arial" w:cs="Arial"/>
          <w:b/>
        </w:rPr>
      </w:pPr>
    </w:p>
    <w:p w14:paraId="70E6D5AB" w14:textId="77777777" w:rsidR="004B7C7C" w:rsidRDefault="004B7C7C" w:rsidP="004B7C7C">
      <w:pPr>
        <w:jc w:val="center"/>
        <w:rPr>
          <w:rFonts w:ascii="Arial" w:hAnsi="Arial" w:cs="Arial"/>
          <w:b/>
        </w:rPr>
      </w:pPr>
    </w:p>
    <w:p w14:paraId="629FFC60" w14:textId="77777777" w:rsidR="004B7C7C" w:rsidRDefault="004B7C7C" w:rsidP="004B7C7C">
      <w:pPr>
        <w:jc w:val="center"/>
        <w:rPr>
          <w:rFonts w:ascii="Arial" w:hAnsi="Arial" w:cs="Arial"/>
          <w:b/>
        </w:rPr>
      </w:pPr>
    </w:p>
    <w:p w14:paraId="2EA1E770" w14:textId="77777777" w:rsidR="004B7C7C" w:rsidRDefault="004B7C7C" w:rsidP="004B7C7C">
      <w:pPr>
        <w:jc w:val="center"/>
        <w:rPr>
          <w:rFonts w:ascii="Arial" w:hAnsi="Arial" w:cs="Arial"/>
          <w:b/>
        </w:rPr>
      </w:pPr>
    </w:p>
    <w:p w14:paraId="1A300EA9" w14:textId="77777777" w:rsidR="004B7C7C" w:rsidRDefault="004B7C7C" w:rsidP="004B7C7C"/>
    <w:p w14:paraId="109C6156" w14:textId="32CC40A4" w:rsidR="004E6533" w:rsidRPr="00F923B6" w:rsidRDefault="004E6533" w:rsidP="00CA359A">
      <w:pPr>
        <w:rPr>
          <w:rFonts w:ascii="Arial" w:hAnsi="Arial" w:cs="Arial"/>
          <w:b/>
        </w:rPr>
      </w:pPr>
      <w:r w:rsidRPr="00F923B6">
        <w:rPr>
          <w:rFonts w:ascii="Arial" w:hAnsi="Arial" w:cs="Arial"/>
          <w:b/>
        </w:rPr>
        <w:t>Approved By:</w:t>
      </w:r>
    </w:p>
    <w:p w14:paraId="5A4EEA58" w14:textId="77777777" w:rsidR="004E6533" w:rsidRDefault="004E6533" w:rsidP="004E6533">
      <w:pPr>
        <w:jc w:val="center"/>
        <w:rPr>
          <w:b/>
        </w:rPr>
      </w:pPr>
    </w:p>
    <w:p w14:paraId="20812476" w14:textId="77777777" w:rsidR="004E6533" w:rsidRDefault="004E6533" w:rsidP="004E6533">
      <w:pPr>
        <w:jc w:val="center"/>
        <w:rPr>
          <w:b/>
        </w:rPr>
      </w:pPr>
    </w:p>
    <w:p w14:paraId="15608B53" w14:textId="74B199B3" w:rsidR="004E6533" w:rsidRPr="00714A1D" w:rsidRDefault="00CA359A" w:rsidP="004E6533">
      <w:pPr>
        <w:rPr>
          <w:rFonts w:ascii="Brush Script MT" w:hAnsi="Brush Script MT"/>
          <w:sz w:val="44"/>
          <w:szCs w:val="44"/>
        </w:rPr>
      </w:pPr>
      <w:r w:rsidRPr="00714A1D">
        <w:rPr>
          <w:rFonts w:ascii="Brush Script MT" w:hAnsi="Brush Script MT"/>
          <w:sz w:val="44"/>
          <w:szCs w:val="44"/>
        </w:rPr>
        <w:t>Tina Ervin</w:t>
      </w:r>
      <w:r w:rsidR="004E6533" w:rsidRPr="00714A1D">
        <w:rPr>
          <w:rFonts w:ascii="Brush Script MT" w:hAnsi="Brush Script MT"/>
          <w:sz w:val="44"/>
          <w:szCs w:val="44"/>
        </w:rPr>
        <w:tab/>
      </w:r>
      <w:r w:rsidR="004E6533" w:rsidRPr="00714A1D">
        <w:rPr>
          <w:rFonts w:ascii="Brush Script MT" w:hAnsi="Brush Script MT"/>
          <w:sz w:val="44"/>
          <w:szCs w:val="44"/>
        </w:rPr>
        <w:tab/>
      </w:r>
      <w:r w:rsidR="004E6533" w:rsidRPr="00714A1D">
        <w:rPr>
          <w:rFonts w:ascii="Brush Script MT" w:hAnsi="Brush Script MT"/>
          <w:sz w:val="44"/>
          <w:szCs w:val="44"/>
        </w:rPr>
        <w:tab/>
      </w:r>
      <w:r w:rsidRPr="00714A1D">
        <w:rPr>
          <w:rFonts w:ascii="Brush Script MT" w:hAnsi="Brush Script MT"/>
          <w:sz w:val="44"/>
          <w:szCs w:val="44"/>
        </w:rPr>
        <w:tab/>
      </w:r>
      <w:r w:rsidR="00D70091" w:rsidRPr="00714A1D">
        <w:rPr>
          <w:rFonts w:ascii="Brush Script MT" w:hAnsi="Brush Script MT"/>
          <w:sz w:val="44"/>
          <w:szCs w:val="44"/>
        </w:rPr>
        <w:tab/>
      </w:r>
      <w:r w:rsidR="00D70091" w:rsidRPr="00714A1D">
        <w:rPr>
          <w:rFonts w:ascii="Brush Script MT" w:hAnsi="Brush Script MT"/>
          <w:sz w:val="44"/>
          <w:szCs w:val="44"/>
        </w:rPr>
        <w:tab/>
      </w:r>
      <w:r w:rsidRPr="00714A1D">
        <w:rPr>
          <w:rFonts w:ascii="Brush Script MT" w:hAnsi="Brush Script MT"/>
          <w:sz w:val="44"/>
          <w:szCs w:val="44"/>
        </w:rPr>
        <w:t>Brenda Ward</w:t>
      </w:r>
    </w:p>
    <w:p w14:paraId="33CDBB6E" w14:textId="77777777" w:rsidR="004E6533" w:rsidRPr="00714A1D" w:rsidRDefault="004E6533" w:rsidP="004E6533">
      <w:pPr>
        <w:rPr>
          <w:b/>
        </w:rPr>
      </w:pPr>
      <w:r w:rsidRPr="00714A1D">
        <w:rPr>
          <w:b/>
        </w:rPr>
        <w:t>__________________________________</w:t>
      </w:r>
      <w:r w:rsidRPr="00714A1D">
        <w:rPr>
          <w:b/>
        </w:rPr>
        <w:tab/>
      </w:r>
      <w:r w:rsidRPr="00714A1D">
        <w:rPr>
          <w:b/>
        </w:rPr>
        <w:tab/>
      </w:r>
      <w:r w:rsidRPr="00714A1D">
        <w:rPr>
          <w:b/>
        </w:rPr>
        <w:tab/>
        <w:t>___________________________</w:t>
      </w:r>
    </w:p>
    <w:p w14:paraId="769C415A" w14:textId="77777777" w:rsidR="004E6533" w:rsidRPr="00714A1D" w:rsidRDefault="004E6533" w:rsidP="004E6533">
      <w:pPr>
        <w:rPr>
          <w:b/>
        </w:rPr>
      </w:pPr>
      <w:r w:rsidRPr="00714A1D">
        <w:rPr>
          <w:b/>
        </w:rPr>
        <w:tab/>
      </w:r>
      <w:r w:rsidRPr="00714A1D">
        <w:rPr>
          <w:b/>
        </w:rPr>
        <w:tab/>
      </w:r>
      <w:r w:rsidRPr="00714A1D">
        <w:rPr>
          <w:b/>
        </w:rPr>
        <w:tab/>
      </w:r>
      <w:r w:rsidRPr="00714A1D">
        <w:rPr>
          <w:b/>
        </w:rPr>
        <w:tab/>
      </w:r>
      <w:r w:rsidRPr="00714A1D">
        <w:rPr>
          <w:b/>
        </w:rPr>
        <w:tab/>
        <w:t xml:space="preserve">      </w:t>
      </w:r>
    </w:p>
    <w:p w14:paraId="5CD04216" w14:textId="5DE3BAF5" w:rsidR="004E6533" w:rsidRPr="00714A1D" w:rsidRDefault="00CA359A" w:rsidP="004E6533">
      <w:pPr>
        <w:ind w:right="360"/>
        <w:rPr>
          <w:rFonts w:ascii="Arial" w:hAnsi="Arial" w:cs="Arial"/>
          <w:b/>
          <w:bCs/>
        </w:rPr>
      </w:pPr>
      <w:r w:rsidRPr="00714A1D">
        <w:rPr>
          <w:rFonts w:ascii="Arial" w:hAnsi="Arial" w:cs="Arial"/>
          <w:b/>
          <w:bCs/>
        </w:rPr>
        <w:t>Tina Ervin</w:t>
      </w:r>
      <w:r w:rsidRPr="00714A1D">
        <w:rPr>
          <w:rFonts w:ascii="Arial" w:hAnsi="Arial" w:cs="Arial"/>
          <w:b/>
          <w:bCs/>
        </w:rPr>
        <w:tab/>
      </w:r>
      <w:r w:rsidRPr="00714A1D">
        <w:rPr>
          <w:rFonts w:ascii="Arial" w:hAnsi="Arial" w:cs="Arial"/>
          <w:b/>
          <w:bCs/>
        </w:rPr>
        <w:tab/>
      </w:r>
      <w:r w:rsidRPr="00714A1D">
        <w:rPr>
          <w:rFonts w:ascii="Arial" w:hAnsi="Arial" w:cs="Arial"/>
          <w:b/>
          <w:bCs/>
        </w:rPr>
        <w:tab/>
      </w:r>
      <w:r w:rsidRPr="00714A1D">
        <w:rPr>
          <w:rFonts w:ascii="Arial" w:hAnsi="Arial" w:cs="Arial"/>
          <w:b/>
          <w:bCs/>
        </w:rPr>
        <w:tab/>
      </w:r>
      <w:r w:rsidRPr="00714A1D">
        <w:rPr>
          <w:rFonts w:ascii="Arial" w:hAnsi="Arial" w:cs="Arial"/>
          <w:b/>
          <w:bCs/>
        </w:rPr>
        <w:tab/>
      </w:r>
      <w:r w:rsidRPr="00714A1D">
        <w:rPr>
          <w:rFonts w:ascii="Arial" w:hAnsi="Arial" w:cs="Arial"/>
          <w:b/>
          <w:bCs/>
        </w:rPr>
        <w:tab/>
      </w:r>
      <w:r w:rsidRPr="00714A1D">
        <w:rPr>
          <w:rFonts w:ascii="Arial" w:hAnsi="Arial" w:cs="Arial"/>
          <w:b/>
          <w:bCs/>
        </w:rPr>
        <w:tab/>
        <w:t>Brenda Ward</w:t>
      </w:r>
    </w:p>
    <w:p w14:paraId="04884324" w14:textId="0339D0EC" w:rsidR="00CA359A" w:rsidRPr="00714A1D" w:rsidRDefault="00CA359A" w:rsidP="004E6533">
      <w:pPr>
        <w:ind w:right="360"/>
        <w:rPr>
          <w:rFonts w:ascii="Arial" w:hAnsi="Arial" w:cs="Arial"/>
          <w:b/>
          <w:bCs/>
        </w:rPr>
      </w:pPr>
      <w:r w:rsidRPr="00714A1D">
        <w:rPr>
          <w:rFonts w:ascii="Arial" w:hAnsi="Arial" w:cs="Arial"/>
          <w:b/>
          <w:bCs/>
        </w:rPr>
        <w:t>Director of Quality</w:t>
      </w:r>
      <w:r w:rsidRPr="00714A1D">
        <w:rPr>
          <w:rFonts w:ascii="Arial" w:hAnsi="Arial" w:cs="Arial"/>
          <w:b/>
          <w:bCs/>
        </w:rPr>
        <w:tab/>
      </w:r>
      <w:r w:rsidRPr="00714A1D">
        <w:rPr>
          <w:rFonts w:ascii="Arial" w:hAnsi="Arial" w:cs="Arial"/>
          <w:b/>
          <w:bCs/>
        </w:rPr>
        <w:tab/>
      </w:r>
      <w:r w:rsidRPr="00714A1D">
        <w:rPr>
          <w:rFonts w:ascii="Arial" w:hAnsi="Arial" w:cs="Arial"/>
          <w:b/>
          <w:bCs/>
        </w:rPr>
        <w:tab/>
      </w:r>
      <w:r w:rsidRPr="00714A1D">
        <w:rPr>
          <w:rFonts w:ascii="Arial" w:hAnsi="Arial" w:cs="Arial"/>
          <w:b/>
          <w:bCs/>
        </w:rPr>
        <w:tab/>
      </w:r>
      <w:r w:rsidRPr="00714A1D">
        <w:rPr>
          <w:rFonts w:ascii="Arial" w:hAnsi="Arial" w:cs="Arial"/>
          <w:b/>
          <w:bCs/>
        </w:rPr>
        <w:tab/>
      </w:r>
      <w:r w:rsidRPr="00714A1D">
        <w:rPr>
          <w:rFonts w:ascii="Arial" w:hAnsi="Arial" w:cs="Arial"/>
          <w:b/>
          <w:bCs/>
        </w:rPr>
        <w:tab/>
        <w:t>Corp. Supplier Quality Manager</w:t>
      </w:r>
    </w:p>
    <w:p w14:paraId="3C842D2B" w14:textId="77777777" w:rsidR="004E6533" w:rsidRPr="00714A1D" w:rsidRDefault="004E6533" w:rsidP="004E6533">
      <w:pPr>
        <w:ind w:right="360"/>
      </w:pPr>
    </w:p>
    <w:p w14:paraId="35C5A908" w14:textId="77777777" w:rsidR="004E6533" w:rsidRDefault="004E6533" w:rsidP="004E6533">
      <w:pPr>
        <w:ind w:right="360"/>
      </w:pPr>
    </w:p>
    <w:p w14:paraId="7AF26CA6" w14:textId="77777777" w:rsidR="004E6533" w:rsidRPr="00712C82" w:rsidRDefault="004E6533" w:rsidP="004E6533">
      <w:pPr>
        <w:ind w:right="360"/>
      </w:pPr>
    </w:p>
    <w:p w14:paraId="413F06DA" w14:textId="454A3D5D" w:rsidR="004E6533" w:rsidRDefault="004E6533" w:rsidP="004E6533">
      <w:pPr>
        <w:ind w:right="360"/>
        <w:rPr>
          <w:rFonts w:ascii="Arial" w:hAnsi="Arial" w:cs="Arial"/>
          <w:lang w:eastAsia="zh-CN"/>
        </w:rPr>
      </w:pPr>
      <w:r w:rsidRPr="00F923B6">
        <w:rPr>
          <w:rFonts w:ascii="Arial" w:hAnsi="Arial" w:cs="Arial"/>
          <w:lang w:eastAsia="zh-CN"/>
        </w:rPr>
        <w:t xml:space="preserve"> </w:t>
      </w:r>
    </w:p>
    <w:p w14:paraId="4C20FD1D" w14:textId="289B23B1" w:rsidR="00714A1D" w:rsidRDefault="00714A1D" w:rsidP="004E6533">
      <w:pPr>
        <w:ind w:right="360"/>
        <w:rPr>
          <w:rFonts w:ascii="Arial" w:hAnsi="Arial" w:cs="Arial"/>
          <w:lang w:eastAsia="zh-CN"/>
        </w:rPr>
      </w:pPr>
    </w:p>
    <w:p w14:paraId="62B51531" w14:textId="57FAD51C" w:rsidR="00714A1D" w:rsidRDefault="00714A1D" w:rsidP="004E6533">
      <w:pPr>
        <w:ind w:right="360"/>
        <w:rPr>
          <w:rFonts w:ascii="Arial" w:hAnsi="Arial" w:cs="Arial"/>
          <w:lang w:eastAsia="zh-CN"/>
        </w:rPr>
      </w:pPr>
    </w:p>
    <w:p w14:paraId="4CCE8AFB" w14:textId="2AB6AA08" w:rsidR="00714A1D" w:rsidRDefault="00714A1D" w:rsidP="004E6533">
      <w:pPr>
        <w:ind w:right="360"/>
        <w:rPr>
          <w:rFonts w:ascii="Arial" w:hAnsi="Arial" w:cs="Arial"/>
          <w:lang w:eastAsia="zh-CN"/>
        </w:rPr>
      </w:pPr>
    </w:p>
    <w:p w14:paraId="3CA5CF7F" w14:textId="77777777" w:rsidR="00714A1D" w:rsidRDefault="00714A1D" w:rsidP="004E6533">
      <w:pPr>
        <w:ind w:right="360"/>
        <w:rPr>
          <w:rFonts w:ascii="Arial" w:hAnsi="Arial" w:cs="Arial"/>
          <w:lang w:eastAsia="zh-CN"/>
        </w:rPr>
      </w:pPr>
    </w:p>
    <w:p w14:paraId="29F6BE6D" w14:textId="77777777" w:rsidR="004E6533" w:rsidRDefault="004E6533" w:rsidP="004E6533">
      <w:pPr>
        <w:ind w:right="360"/>
        <w:rPr>
          <w:rFonts w:ascii="Arial" w:hAnsi="Arial" w:cs="Arial"/>
          <w:lang w:eastAsia="zh-CN"/>
        </w:rPr>
      </w:pPr>
    </w:p>
    <w:p w14:paraId="79F41E48" w14:textId="77777777" w:rsidR="004E6533" w:rsidRPr="00687235" w:rsidRDefault="004E6533" w:rsidP="004E6533">
      <w:pPr>
        <w:ind w:right="360"/>
        <w:rPr>
          <w:rFonts w:ascii="Arial" w:hAnsi="Arial" w:cs="Arial"/>
          <w:color w:val="000000"/>
          <w:szCs w:val="28"/>
          <w:lang w:eastAsia="zh-CN"/>
        </w:rPr>
      </w:pPr>
      <w:r w:rsidRPr="00687235">
        <w:rPr>
          <w:rFonts w:ascii="Arial" w:hAnsi="Arial" w:cs="Arial"/>
          <w:color w:val="000000"/>
          <w:szCs w:val="28"/>
          <w:lang w:eastAsia="zh-CN"/>
        </w:rPr>
        <w:lastRenderedPageBreak/>
        <w:t xml:space="preserve">Dear Supplier, </w:t>
      </w:r>
    </w:p>
    <w:p w14:paraId="253AA353" w14:textId="77777777" w:rsidR="004E6533" w:rsidRPr="00687235" w:rsidRDefault="004E6533" w:rsidP="004E6533">
      <w:pPr>
        <w:ind w:right="360"/>
        <w:rPr>
          <w:rFonts w:ascii="Arial" w:hAnsi="Arial" w:cs="Arial"/>
          <w:color w:val="000000"/>
          <w:szCs w:val="28"/>
          <w:lang w:eastAsia="zh-CN"/>
        </w:rPr>
      </w:pPr>
    </w:p>
    <w:p w14:paraId="559861AC" w14:textId="77777777" w:rsidR="004E6533" w:rsidRPr="00687235" w:rsidRDefault="004E6533" w:rsidP="004E6533">
      <w:pPr>
        <w:autoSpaceDE w:val="0"/>
        <w:autoSpaceDN w:val="0"/>
        <w:adjustRightInd w:val="0"/>
        <w:rPr>
          <w:rFonts w:ascii="Arial" w:hAnsi="Arial" w:cs="Arial"/>
          <w:color w:val="000000"/>
          <w:szCs w:val="28"/>
          <w:lang w:eastAsia="zh-CN"/>
        </w:rPr>
      </w:pPr>
    </w:p>
    <w:p w14:paraId="51E7D801" w14:textId="566891D4" w:rsidR="004E6533" w:rsidRPr="005A65EA" w:rsidRDefault="005C24B1" w:rsidP="004E6533">
      <w:pPr>
        <w:autoSpaceDE w:val="0"/>
        <w:autoSpaceDN w:val="0"/>
        <w:adjustRightInd w:val="0"/>
        <w:rPr>
          <w:rFonts w:ascii="Arial" w:hAnsi="Arial" w:cs="Arial"/>
          <w:color w:val="000000"/>
          <w:szCs w:val="28"/>
          <w:lang w:eastAsia="zh-CN"/>
        </w:rPr>
      </w:pPr>
      <w:r>
        <w:rPr>
          <w:rFonts w:ascii="Arial" w:hAnsi="Arial" w:cs="Arial"/>
          <w:color w:val="000000"/>
          <w:szCs w:val="28"/>
          <w:lang w:eastAsia="zh-CN"/>
        </w:rPr>
        <w:t>T</w:t>
      </w:r>
      <w:r w:rsidR="004E6533" w:rsidRPr="005A65EA">
        <w:rPr>
          <w:rFonts w:ascii="Arial" w:hAnsi="Arial" w:cs="Arial"/>
          <w:color w:val="000000"/>
          <w:szCs w:val="28"/>
          <w:lang w:eastAsia="zh-CN"/>
        </w:rPr>
        <w:t>his is the Small Parts</w:t>
      </w:r>
      <w:r>
        <w:rPr>
          <w:rFonts w:ascii="Arial" w:hAnsi="Arial" w:cs="Arial"/>
          <w:color w:val="000000"/>
          <w:szCs w:val="28"/>
          <w:lang w:eastAsia="zh-CN"/>
        </w:rPr>
        <w:t>,</w:t>
      </w:r>
      <w:r w:rsidR="004E6533" w:rsidRPr="005A65EA">
        <w:rPr>
          <w:rFonts w:ascii="Arial" w:hAnsi="Arial" w:cs="Arial"/>
          <w:color w:val="000000"/>
          <w:szCs w:val="28"/>
          <w:lang w:eastAsia="zh-CN"/>
        </w:rPr>
        <w:t xml:space="preserve"> Incorporated (SPI) Supplier Quality Manual which contains our guidelines and requirements concerning our quality expectations. It is intended to aid our Supply Base in ensuring the quality of parts, materials and services purchased by SPI meet or exceed our expectation. </w:t>
      </w:r>
    </w:p>
    <w:p w14:paraId="46567402" w14:textId="77777777" w:rsidR="004E6533" w:rsidRPr="005A65EA" w:rsidRDefault="004E6533" w:rsidP="004E6533">
      <w:pPr>
        <w:autoSpaceDE w:val="0"/>
        <w:autoSpaceDN w:val="0"/>
        <w:adjustRightInd w:val="0"/>
        <w:ind w:firstLine="720"/>
        <w:rPr>
          <w:rFonts w:ascii="Arial" w:hAnsi="Arial" w:cs="Arial"/>
          <w:color w:val="000000"/>
          <w:szCs w:val="28"/>
          <w:lang w:eastAsia="zh-CN"/>
        </w:rPr>
      </w:pPr>
    </w:p>
    <w:p w14:paraId="7DAD3BCD" w14:textId="77777777" w:rsidR="004E6533" w:rsidRPr="005A65EA" w:rsidRDefault="004E6533" w:rsidP="004E6533">
      <w:pPr>
        <w:autoSpaceDE w:val="0"/>
        <w:autoSpaceDN w:val="0"/>
        <w:adjustRightInd w:val="0"/>
        <w:ind w:firstLine="720"/>
        <w:rPr>
          <w:rFonts w:ascii="Arial" w:hAnsi="Arial" w:cs="Arial"/>
          <w:color w:val="000000"/>
          <w:szCs w:val="28"/>
          <w:lang w:eastAsia="zh-CN"/>
        </w:rPr>
      </w:pPr>
    </w:p>
    <w:p w14:paraId="79DC27D2" w14:textId="77777777" w:rsidR="004E6533" w:rsidRPr="005A65EA" w:rsidRDefault="004E6533" w:rsidP="004E6533">
      <w:pPr>
        <w:autoSpaceDE w:val="0"/>
        <w:autoSpaceDN w:val="0"/>
        <w:adjustRightInd w:val="0"/>
        <w:rPr>
          <w:rFonts w:ascii="Arial" w:hAnsi="Arial" w:cs="Arial"/>
          <w:color w:val="000000"/>
          <w:szCs w:val="28"/>
          <w:lang w:eastAsia="zh-CN"/>
        </w:rPr>
      </w:pPr>
      <w:r w:rsidRPr="005A65EA">
        <w:rPr>
          <w:rFonts w:ascii="Arial" w:hAnsi="Arial" w:cs="Arial"/>
          <w:color w:val="000000"/>
          <w:szCs w:val="28"/>
          <w:lang w:eastAsia="zh-CN"/>
        </w:rPr>
        <w:t xml:space="preserve">We ask that the appropriate personnel within your organization review this manual, </w:t>
      </w:r>
      <w:proofErr w:type="gramStart"/>
      <w:r w:rsidRPr="005A65EA">
        <w:rPr>
          <w:rFonts w:ascii="Arial" w:hAnsi="Arial" w:cs="Arial"/>
          <w:color w:val="000000"/>
          <w:szCs w:val="28"/>
          <w:lang w:eastAsia="zh-CN"/>
        </w:rPr>
        <w:t>complete</w:t>
      </w:r>
      <w:proofErr w:type="gramEnd"/>
      <w:r w:rsidRPr="005A65EA">
        <w:rPr>
          <w:rFonts w:ascii="Arial" w:hAnsi="Arial" w:cs="Arial"/>
          <w:color w:val="000000"/>
          <w:szCs w:val="28"/>
          <w:lang w:eastAsia="zh-CN"/>
        </w:rPr>
        <w:t xml:space="preserve"> and return the “Supplier Quality Manual Acknowledgement of Receipt” and abide by the requirements set within. </w:t>
      </w:r>
    </w:p>
    <w:p w14:paraId="0DF0A957" w14:textId="77777777" w:rsidR="004E6533" w:rsidRPr="005A65EA" w:rsidRDefault="004E6533" w:rsidP="004E6533">
      <w:pPr>
        <w:autoSpaceDE w:val="0"/>
        <w:autoSpaceDN w:val="0"/>
        <w:adjustRightInd w:val="0"/>
        <w:ind w:firstLine="720"/>
        <w:rPr>
          <w:rFonts w:ascii="Arial" w:hAnsi="Arial" w:cs="Arial"/>
          <w:color w:val="000000"/>
          <w:szCs w:val="28"/>
          <w:lang w:eastAsia="zh-CN"/>
        </w:rPr>
      </w:pPr>
    </w:p>
    <w:p w14:paraId="649D206E" w14:textId="77777777" w:rsidR="004E6533" w:rsidRPr="005A65EA" w:rsidRDefault="004E6533" w:rsidP="004E6533">
      <w:pPr>
        <w:autoSpaceDE w:val="0"/>
        <w:autoSpaceDN w:val="0"/>
        <w:adjustRightInd w:val="0"/>
        <w:rPr>
          <w:rFonts w:ascii="Arial" w:hAnsi="Arial" w:cs="Arial"/>
          <w:color w:val="000000"/>
          <w:szCs w:val="28"/>
          <w:lang w:eastAsia="zh-CN"/>
        </w:rPr>
      </w:pPr>
    </w:p>
    <w:p w14:paraId="7AF21425" w14:textId="775B000C" w:rsidR="004E6533" w:rsidRPr="00687235" w:rsidRDefault="004E6533" w:rsidP="004E6533">
      <w:pPr>
        <w:autoSpaceDE w:val="0"/>
        <w:autoSpaceDN w:val="0"/>
        <w:adjustRightInd w:val="0"/>
        <w:rPr>
          <w:rFonts w:ascii="Arial" w:hAnsi="Arial" w:cs="Arial"/>
          <w:color w:val="000000"/>
          <w:szCs w:val="28"/>
          <w:lang w:eastAsia="zh-CN"/>
        </w:rPr>
      </w:pPr>
      <w:r w:rsidRPr="005A65EA">
        <w:rPr>
          <w:rFonts w:ascii="Arial" w:hAnsi="Arial" w:cs="Arial"/>
          <w:color w:val="000000"/>
          <w:szCs w:val="28"/>
          <w:lang w:eastAsia="zh-CN"/>
        </w:rPr>
        <w:t xml:space="preserve">If you should have any questions, please contact your SPI Plant Quality Manager or Corporate </w:t>
      </w:r>
      <w:r w:rsidR="00C67B70" w:rsidRPr="00456B78">
        <w:rPr>
          <w:rFonts w:ascii="Arial" w:hAnsi="Arial" w:cs="Arial"/>
          <w:szCs w:val="28"/>
          <w:lang w:eastAsia="zh-CN"/>
        </w:rPr>
        <w:t>Quality</w:t>
      </w:r>
      <w:r w:rsidR="00C67B70" w:rsidRPr="00C67B70">
        <w:rPr>
          <w:rFonts w:ascii="Arial" w:hAnsi="Arial" w:cs="Arial"/>
          <w:color w:val="000000"/>
          <w:szCs w:val="28"/>
          <w:lang w:eastAsia="zh-CN"/>
        </w:rPr>
        <w:t xml:space="preserve"> </w:t>
      </w:r>
      <w:r w:rsidRPr="00C67B70">
        <w:rPr>
          <w:rFonts w:ascii="Arial" w:hAnsi="Arial" w:cs="Arial"/>
          <w:color w:val="000000"/>
          <w:szCs w:val="28"/>
          <w:lang w:eastAsia="zh-CN"/>
        </w:rPr>
        <w:t>for assistance</w:t>
      </w:r>
      <w:r w:rsidRPr="005A65EA">
        <w:rPr>
          <w:rFonts w:ascii="Arial" w:hAnsi="Arial" w:cs="Arial"/>
          <w:color w:val="000000"/>
          <w:szCs w:val="28"/>
          <w:lang w:eastAsia="zh-CN"/>
        </w:rPr>
        <w:t>. We appreciate your support and commitment to provide SPI with quality parts, materials</w:t>
      </w:r>
      <w:r>
        <w:rPr>
          <w:rFonts w:ascii="Arial" w:hAnsi="Arial" w:cs="Arial"/>
          <w:color w:val="000000"/>
          <w:szCs w:val="28"/>
          <w:lang w:eastAsia="zh-CN"/>
        </w:rPr>
        <w:t>,</w:t>
      </w:r>
      <w:r w:rsidRPr="005A65EA">
        <w:rPr>
          <w:rFonts w:ascii="Arial" w:hAnsi="Arial" w:cs="Arial"/>
          <w:color w:val="000000"/>
          <w:szCs w:val="28"/>
          <w:lang w:eastAsia="zh-CN"/>
        </w:rPr>
        <w:t xml:space="preserve"> and services in a timely and professional manner.</w:t>
      </w:r>
      <w:r w:rsidRPr="00687235">
        <w:rPr>
          <w:rFonts w:ascii="Arial" w:hAnsi="Arial" w:cs="Arial"/>
          <w:color w:val="000000"/>
          <w:szCs w:val="28"/>
          <w:lang w:eastAsia="zh-CN"/>
        </w:rPr>
        <w:t xml:space="preserve"> </w:t>
      </w:r>
    </w:p>
    <w:p w14:paraId="33FBB6C5" w14:textId="77777777" w:rsidR="004E6533" w:rsidRPr="00687235" w:rsidRDefault="004E6533" w:rsidP="004E6533">
      <w:pPr>
        <w:rPr>
          <w:rFonts w:ascii="Arial" w:hAnsi="Arial" w:cs="Arial"/>
          <w:color w:val="000000"/>
          <w:szCs w:val="28"/>
          <w:lang w:eastAsia="zh-CN"/>
        </w:rPr>
      </w:pPr>
    </w:p>
    <w:p w14:paraId="5A9F69A0" w14:textId="77777777" w:rsidR="004E6533" w:rsidRPr="00687235" w:rsidRDefault="004E6533" w:rsidP="004E6533">
      <w:pPr>
        <w:pStyle w:val="Heading2"/>
        <w:numPr>
          <w:ilvl w:val="0"/>
          <w:numId w:val="0"/>
        </w:numPr>
        <w:rPr>
          <w:sz w:val="24"/>
        </w:rPr>
      </w:pPr>
      <w:r w:rsidRPr="00687235">
        <w:rPr>
          <w:sz w:val="24"/>
        </w:rPr>
        <w:t>Sincerely,</w:t>
      </w:r>
    </w:p>
    <w:p w14:paraId="30A3F299" w14:textId="77777777" w:rsidR="004E6533" w:rsidRPr="00687235" w:rsidRDefault="004E6533" w:rsidP="004E6533">
      <w:pPr>
        <w:rPr>
          <w:sz w:val="22"/>
        </w:rPr>
      </w:pPr>
    </w:p>
    <w:p w14:paraId="1C9E9866" w14:textId="0E1FCAB0" w:rsidR="004E6533" w:rsidRPr="00456B78" w:rsidRDefault="00C67B70" w:rsidP="004E6533">
      <w:pPr>
        <w:rPr>
          <w:rFonts w:ascii="Edwardian Script ITC" w:hAnsi="Edwardian Script ITC" w:cs="Arial"/>
          <w:b/>
          <w:sz w:val="44"/>
          <w:szCs w:val="44"/>
          <w:highlight w:val="yellow"/>
        </w:rPr>
      </w:pPr>
      <w:r w:rsidRPr="00456B78">
        <w:rPr>
          <w:rFonts w:ascii="Brush Script MT" w:hAnsi="Brush Script MT"/>
          <w:sz w:val="44"/>
          <w:szCs w:val="44"/>
        </w:rPr>
        <w:t>Brenda Ward</w:t>
      </w:r>
    </w:p>
    <w:p w14:paraId="0B49391B" w14:textId="77777777" w:rsidR="004E6533" w:rsidRPr="00C67B70" w:rsidRDefault="004E6533" w:rsidP="004E6533">
      <w:pPr>
        <w:rPr>
          <w:rFonts w:ascii="Arial" w:hAnsi="Arial" w:cs="Arial"/>
          <w:strike/>
          <w:szCs w:val="28"/>
          <w:highlight w:val="yellow"/>
        </w:rPr>
      </w:pPr>
    </w:p>
    <w:p w14:paraId="13206F31" w14:textId="2324AA22" w:rsidR="004E6533" w:rsidRPr="00456B78" w:rsidRDefault="00C67B70" w:rsidP="004E6533">
      <w:pPr>
        <w:rPr>
          <w:rFonts w:ascii="Arial" w:hAnsi="Arial" w:cs="Arial"/>
          <w:szCs w:val="28"/>
          <w:highlight w:val="yellow"/>
        </w:rPr>
      </w:pPr>
      <w:r w:rsidRPr="00456B78">
        <w:rPr>
          <w:rFonts w:ascii="Arial" w:hAnsi="Arial" w:cs="Arial"/>
          <w:szCs w:val="28"/>
        </w:rPr>
        <w:t>Brenda Ward</w:t>
      </w:r>
    </w:p>
    <w:p w14:paraId="5E566EFC" w14:textId="5D868E9B" w:rsidR="004E6533" w:rsidRPr="00456B78" w:rsidRDefault="00C67B70" w:rsidP="004E6533">
      <w:pPr>
        <w:rPr>
          <w:rFonts w:ascii="Arial" w:hAnsi="Arial" w:cs="Arial"/>
          <w:szCs w:val="28"/>
        </w:rPr>
      </w:pPr>
      <w:r w:rsidRPr="00456B78">
        <w:rPr>
          <w:rFonts w:ascii="Arial" w:hAnsi="Arial" w:cs="Arial"/>
          <w:szCs w:val="28"/>
        </w:rPr>
        <w:t>Corp. Supplier Quality Manager</w:t>
      </w:r>
    </w:p>
    <w:p w14:paraId="34EC9EA0" w14:textId="77777777" w:rsidR="004E6533" w:rsidRPr="00687235" w:rsidRDefault="004E6533" w:rsidP="004E6533">
      <w:pPr>
        <w:rPr>
          <w:rFonts w:ascii="Arial" w:hAnsi="Arial" w:cs="Arial"/>
          <w:szCs w:val="28"/>
        </w:rPr>
      </w:pPr>
    </w:p>
    <w:p w14:paraId="748E3B3C" w14:textId="77777777" w:rsidR="004E6533" w:rsidRPr="00687235" w:rsidRDefault="004E6533" w:rsidP="004E6533">
      <w:pPr>
        <w:rPr>
          <w:rFonts w:ascii="Arial" w:hAnsi="Arial" w:cs="Arial"/>
          <w:szCs w:val="28"/>
        </w:rPr>
      </w:pPr>
      <w:r w:rsidRPr="00687235">
        <w:rPr>
          <w:rFonts w:ascii="Arial" w:hAnsi="Arial" w:cs="Arial"/>
          <w:szCs w:val="28"/>
        </w:rPr>
        <w:t>Small Parts, Inc</w:t>
      </w:r>
      <w:r>
        <w:rPr>
          <w:rFonts w:ascii="Arial" w:hAnsi="Arial" w:cs="Arial"/>
          <w:szCs w:val="28"/>
        </w:rPr>
        <w:t>.</w:t>
      </w:r>
    </w:p>
    <w:p w14:paraId="0F836835" w14:textId="77777777" w:rsidR="004E6533" w:rsidRPr="00687235" w:rsidRDefault="004E6533" w:rsidP="004E6533">
      <w:pPr>
        <w:rPr>
          <w:rFonts w:ascii="Arial" w:hAnsi="Arial" w:cs="Arial"/>
          <w:szCs w:val="28"/>
        </w:rPr>
      </w:pPr>
      <w:r w:rsidRPr="00687235">
        <w:rPr>
          <w:rFonts w:ascii="Arial" w:hAnsi="Arial" w:cs="Arial"/>
          <w:szCs w:val="28"/>
        </w:rPr>
        <w:t xml:space="preserve">Corporate Headquarters </w:t>
      </w:r>
    </w:p>
    <w:p w14:paraId="6BA41E35" w14:textId="77777777" w:rsidR="000B4768" w:rsidRDefault="004E6533" w:rsidP="000B4768">
      <w:pPr>
        <w:rPr>
          <w:rFonts w:ascii="Arial" w:hAnsi="Arial" w:cs="Arial"/>
          <w:szCs w:val="28"/>
        </w:rPr>
      </w:pPr>
      <w:r w:rsidRPr="00687235">
        <w:rPr>
          <w:rFonts w:ascii="Arial" w:hAnsi="Arial" w:cs="Arial"/>
          <w:szCs w:val="28"/>
        </w:rPr>
        <w:t xml:space="preserve">600 Humphrey Street </w:t>
      </w:r>
    </w:p>
    <w:p w14:paraId="40AF3A05" w14:textId="7DA2DA78" w:rsidR="004B7C7C" w:rsidRPr="00F4000E" w:rsidRDefault="004E6533" w:rsidP="000B4768">
      <w:pPr>
        <w:ind w:left="3690" w:hanging="3690"/>
        <w:rPr>
          <w:rFonts w:ascii="Arial" w:hAnsi="Arial" w:cs="Arial"/>
          <w:b/>
          <w:sz w:val="32"/>
          <w:szCs w:val="32"/>
        </w:rPr>
      </w:pPr>
      <w:r w:rsidRPr="00687235">
        <w:rPr>
          <w:rFonts w:ascii="Arial" w:hAnsi="Arial" w:cs="Arial"/>
          <w:szCs w:val="28"/>
        </w:rPr>
        <w:t>Logansport, IN 46947 USA</w:t>
      </w:r>
      <w:r>
        <w:rPr>
          <w:rFonts w:ascii="Arial" w:hAnsi="Arial" w:cs="Arial"/>
          <w:szCs w:val="28"/>
        </w:rPr>
        <w:tab/>
      </w:r>
      <w:r w:rsidR="004B7C7C">
        <w:br w:type="page"/>
      </w:r>
      <w:r w:rsidR="004B7C7C" w:rsidRPr="00F4000E">
        <w:rPr>
          <w:rFonts w:ascii="Arial" w:hAnsi="Arial" w:cs="Arial"/>
          <w:b/>
          <w:sz w:val="32"/>
          <w:szCs w:val="32"/>
        </w:rPr>
        <w:lastRenderedPageBreak/>
        <w:t>Supplier Quality Manual</w:t>
      </w:r>
    </w:p>
    <w:p w14:paraId="1D519661" w14:textId="77777777" w:rsidR="004B7C7C" w:rsidRPr="00F4000E" w:rsidRDefault="004B7C7C" w:rsidP="004B7C7C">
      <w:pPr>
        <w:pStyle w:val="DefaultText"/>
        <w:jc w:val="center"/>
        <w:rPr>
          <w:rFonts w:ascii="Arial" w:hAnsi="Arial" w:cs="Arial"/>
          <w:b/>
          <w:sz w:val="32"/>
          <w:szCs w:val="32"/>
        </w:rPr>
      </w:pPr>
      <w:r w:rsidRPr="00F4000E">
        <w:rPr>
          <w:rFonts w:ascii="Arial" w:hAnsi="Arial" w:cs="Arial"/>
          <w:b/>
          <w:sz w:val="32"/>
          <w:szCs w:val="32"/>
        </w:rPr>
        <w:t>Acknowledgement of Receipt</w:t>
      </w:r>
    </w:p>
    <w:p w14:paraId="5E02C26E" w14:textId="77777777" w:rsidR="004B7C7C" w:rsidRDefault="004B7C7C" w:rsidP="004B7C7C">
      <w:pPr>
        <w:pStyle w:val="DefaultText"/>
        <w:jc w:val="center"/>
      </w:pPr>
    </w:p>
    <w:p w14:paraId="2AE9E2D5" w14:textId="091FEB4D" w:rsidR="004B7C7C" w:rsidRPr="00F4000E" w:rsidRDefault="007957A0" w:rsidP="004B7C7C">
      <w:pPr>
        <w:pStyle w:val="DefaultText"/>
        <w:ind w:left="720"/>
        <w:rPr>
          <w:rFonts w:ascii="Arial" w:hAnsi="Arial" w:cs="Arial"/>
          <w:b/>
          <w:sz w:val="22"/>
        </w:rPr>
      </w:pPr>
      <w:r w:rsidRPr="00456B78">
        <w:rPr>
          <w:rFonts w:ascii="Arial" w:hAnsi="Arial" w:cs="Arial"/>
          <w:color w:val="auto"/>
          <w:sz w:val="22"/>
        </w:rPr>
        <w:t xml:space="preserve">Please </w:t>
      </w:r>
      <w:r w:rsidR="004B7C7C" w:rsidRPr="00F4000E">
        <w:rPr>
          <w:rFonts w:ascii="Arial" w:hAnsi="Arial" w:cs="Arial"/>
          <w:sz w:val="22"/>
        </w:rPr>
        <w:t xml:space="preserve">complete </w:t>
      </w:r>
      <w:r w:rsidR="004B7C7C">
        <w:rPr>
          <w:rFonts w:ascii="Arial" w:hAnsi="Arial" w:cs="Arial"/>
          <w:sz w:val="22"/>
        </w:rPr>
        <w:t xml:space="preserve">this form </w:t>
      </w:r>
      <w:r w:rsidR="004B7C7C" w:rsidRPr="00F4000E">
        <w:rPr>
          <w:rFonts w:ascii="Arial" w:hAnsi="Arial" w:cs="Arial"/>
          <w:sz w:val="22"/>
        </w:rPr>
        <w:t xml:space="preserve">and return a signed copy to SPI via e-mail within one (1) week of receipt.  </w:t>
      </w:r>
    </w:p>
    <w:p w14:paraId="69AFDC4B" w14:textId="289295A2" w:rsidR="004B7C7C" w:rsidRPr="007957A0" w:rsidRDefault="004B7C7C" w:rsidP="004B7C7C">
      <w:pPr>
        <w:autoSpaceDE w:val="0"/>
        <w:autoSpaceDN w:val="0"/>
        <w:spacing w:before="40" w:after="40"/>
        <w:rPr>
          <w:rFonts w:ascii="Arial" w:hAnsi="Arial" w:cs="Arial"/>
          <w:strike/>
          <w:sz w:val="20"/>
          <w:szCs w:val="22"/>
        </w:rPr>
      </w:pPr>
      <w:r w:rsidRPr="00F4000E">
        <w:rPr>
          <w:rFonts w:ascii="Arial" w:hAnsi="Arial" w:cs="Arial"/>
          <w:sz w:val="22"/>
        </w:rPr>
        <w:tab/>
      </w:r>
    </w:p>
    <w:p w14:paraId="67881FC9" w14:textId="77777777" w:rsidR="004B7C7C" w:rsidRDefault="004B7C7C" w:rsidP="004B7C7C">
      <w:pPr>
        <w:pStyle w:val="DefaultText"/>
        <w:ind w:firstLine="720"/>
      </w:pPr>
      <w:r>
        <w:t xml:space="preserve">  </w:t>
      </w:r>
    </w:p>
    <w:p w14:paraId="6C384419" w14:textId="77777777" w:rsidR="004B7C7C" w:rsidRPr="00F4000E" w:rsidRDefault="004B7C7C" w:rsidP="004B7C7C">
      <w:pPr>
        <w:pStyle w:val="DefaultText"/>
        <w:jc w:val="center"/>
        <w:rPr>
          <w:rFonts w:ascii="Arial" w:hAnsi="Arial" w:cs="Arial"/>
          <w:b/>
        </w:rPr>
      </w:pPr>
      <w:r w:rsidRPr="00F4000E">
        <w:rPr>
          <w:rFonts w:ascii="Arial" w:hAnsi="Arial" w:cs="Arial"/>
          <w:b/>
        </w:rPr>
        <w:t>Sections</w:t>
      </w:r>
    </w:p>
    <w:p w14:paraId="45996A5E" w14:textId="77777777" w:rsidR="004B7C7C" w:rsidRDefault="004B7C7C" w:rsidP="004B7C7C">
      <w:pPr>
        <w:pStyle w:val="DefaultText"/>
        <w:jc w:val="center"/>
      </w:pPr>
    </w:p>
    <w:p w14:paraId="29927895" w14:textId="1CF3B768" w:rsidR="004B7C7C" w:rsidRPr="00687235" w:rsidRDefault="004B7C7C" w:rsidP="004B7C7C">
      <w:pPr>
        <w:pStyle w:val="DefaultText"/>
        <w:ind w:left="720" w:firstLine="720"/>
        <w:rPr>
          <w:rFonts w:ascii="Arial" w:hAnsi="Arial" w:cs="Arial"/>
          <w:sz w:val="22"/>
        </w:rPr>
      </w:pPr>
      <w:r w:rsidRPr="00687235">
        <w:rPr>
          <w:rFonts w:ascii="Arial" w:hAnsi="Arial" w:cs="Arial"/>
          <w:sz w:val="22"/>
        </w:rPr>
        <w:t>1. Introduction</w:t>
      </w:r>
      <w:r w:rsidR="00A85415">
        <w:rPr>
          <w:rFonts w:ascii="Arial" w:hAnsi="Arial" w:cs="Arial"/>
          <w:sz w:val="22"/>
        </w:rPr>
        <w:tab/>
      </w:r>
      <w:r w:rsidR="00A85415">
        <w:rPr>
          <w:rFonts w:ascii="Arial" w:hAnsi="Arial" w:cs="Arial"/>
          <w:sz w:val="22"/>
        </w:rPr>
        <w:tab/>
      </w:r>
      <w:r w:rsidR="00A85415">
        <w:rPr>
          <w:rFonts w:ascii="Arial" w:hAnsi="Arial" w:cs="Arial"/>
          <w:sz w:val="22"/>
        </w:rPr>
        <w:tab/>
      </w:r>
      <w:r w:rsidR="00A85415">
        <w:rPr>
          <w:rFonts w:ascii="Arial" w:hAnsi="Arial" w:cs="Arial"/>
          <w:sz w:val="22"/>
        </w:rPr>
        <w:tab/>
      </w:r>
      <w:r w:rsidR="00A85415">
        <w:rPr>
          <w:rFonts w:ascii="Arial" w:hAnsi="Arial" w:cs="Arial"/>
          <w:sz w:val="22"/>
        </w:rPr>
        <w:tab/>
      </w:r>
      <w:r w:rsidR="00A85415" w:rsidRPr="00687235">
        <w:rPr>
          <w:rFonts w:ascii="Arial" w:hAnsi="Arial" w:cs="Arial"/>
          <w:sz w:val="22"/>
        </w:rPr>
        <w:t xml:space="preserve">10. </w:t>
      </w:r>
      <w:r w:rsidR="00A85415">
        <w:rPr>
          <w:rFonts w:ascii="Arial" w:hAnsi="Arial" w:cs="Arial"/>
          <w:sz w:val="22"/>
        </w:rPr>
        <w:t xml:space="preserve">ISO 14001 </w:t>
      </w:r>
      <w:r w:rsidR="00A85415" w:rsidRPr="00687235">
        <w:rPr>
          <w:rFonts w:ascii="Arial" w:hAnsi="Arial" w:cs="Arial"/>
          <w:sz w:val="22"/>
        </w:rPr>
        <w:t>Environmental System</w:t>
      </w:r>
      <w:r w:rsidRPr="00687235">
        <w:rPr>
          <w:rFonts w:ascii="Arial" w:hAnsi="Arial" w:cs="Arial"/>
          <w:sz w:val="22"/>
        </w:rPr>
        <w:t xml:space="preserve"> </w:t>
      </w:r>
    </w:p>
    <w:p w14:paraId="7328BD33" w14:textId="2B078085" w:rsidR="004B7C7C" w:rsidRPr="00687235" w:rsidRDefault="004B7C7C" w:rsidP="004B7C7C">
      <w:pPr>
        <w:pStyle w:val="DefaultText"/>
        <w:ind w:left="720" w:firstLine="720"/>
        <w:rPr>
          <w:rFonts w:ascii="Arial" w:hAnsi="Arial" w:cs="Arial"/>
          <w:sz w:val="22"/>
        </w:rPr>
      </w:pPr>
      <w:r w:rsidRPr="00687235">
        <w:rPr>
          <w:rFonts w:ascii="Arial" w:hAnsi="Arial" w:cs="Arial"/>
          <w:sz w:val="22"/>
        </w:rPr>
        <w:t xml:space="preserve">2. Quality Control Requirements </w:t>
      </w:r>
      <w:r w:rsidRPr="00687235">
        <w:rPr>
          <w:rFonts w:ascii="Arial" w:hAnsi="Arial" w:cs="Arial"/>
          <w:sz w:val="22"/>
        </w:rPr>
        <w:tab/>
      </w:r>
      <w:r w:rsidRPr="00687235">
        <w:rPr>
          <w:rFonts w:ascii="Arial" w:hAnsi="Arial" w:cs="Arial"/>
          <w:sz w:val="22"/>
        </w:rPr>
        <w:tab/>
      </w:r>
      <w:r w:rsidR="00A85415" w:rsidRPr="00687235">
        <w:rPr>
          <w:rFonts w:ascii="Arial" w:hAnsi="Arial" w:cs="Arial"/>
          <w:sz w:val="22"/>
        </w:rPr>
        <w:t>11. Delivery Expectations</w:t>
      </w:r>
    </w:p>
    <w:p w14:paraId="7CEF3BE5" w14:textId="35BC692D" w:rsidR="004B7C7C" w:rsidRPr="00687235" w:rsidRDefault="004B7C7C" w:rsidP="004B7C7C">
      <w:pPr>
        <w:pStyle w:val="DefaultText"/>
        <w:ind w:left="720" w:firstLine="720"/>
        <w:rPr>
          <w:rFonts w:ascii="Arial" w:hAnsi="Arial" w:cs="Arial"/>
          <w:sz w:val="22"/>
        </w:rPr>
      </w:pPr>
      <w:r w:rsidRPr="00A30DE5">
        <w:rPr>
          <w:rFonts w:ascii="Arial" w:hAnsi="Arial" w:cs="Arial"/>
          <w:sz w:val="22"/>
        </w:rPr>
        <w:t>3. Non-Conforming</w:t>
      </w:r>
      <w:r w:rsidRPr="00687235">
        <w:rPr>
          <w:rFonts w:ascii="Arial" w:hAnsi="Arial" w:cs="Arial"/>
          <w:sz w:val="22"/>
        </w:rPr>
        <w:t xml:space="preserve"> Product </w:t>
      </w:r>
      <w:r w:rsidRPr="00687235">
        <w:rPr>
          <w:rFonts w:ascii="Arial" w:hAnsi="Arial" w:cs="Arial"/>
          <w:sz w:val="22"/>
        </w:rPr>
        <w:tab/>
      </w:r>
      <w:r w:rsidRPr="00687235">
        <w:rPr>
          <w:rFonts w:ascii="Arial" w:hAnsi="Arial" w:cs="Arial"/>
          <w:sz w:val="22"/>
        </w:rPr>
        <w:tab/>
      </w:r>
      <w:r w:rsidRPr="00687235">
        <w:rPr>
          <w:rFonts w:ascii="Arial" w:hAnsi="Arial" w:cs="Arial"/>
          <w:sz w:val="22"/>
        </w:rPr>
        <w:tab/>
      </w:r>
      <w:r w:rsidR="00A85415" w:rsidRPr="00687235">
        <w:rPr>
          <w:rFonts w:ascii="Arial" w:hAnsi="Arial" w:cs="Arial"/>
          <w:sz w:val="22"/>
        </w:rPr>
        <w:t>12. Supplier Performance Criteria</w:t>
      </w:r>
    </w:p>
    <w:p w14:paraId="00D9AF77" w14:textId="573E7621" w:rsidR="004B7C7C" w:rsidRPr="00687235" w:rsidRDefault="004B7C7C" w:rsidP="004B7C7C">
      <w:pPr>
        <w:pStyle w:val="DefaultText"/>
        <w:ind w:left="5760" w:hanging="4320"/>
        <w:rPr>
          <w:rFonts w:ascii="Arial" w:hAnsi="Arial" w:cs="Arial"/>
          <w:sz w:val="22"/>
        </w:rPr>
      </w:pPr>
      <w:r w:rsidRPr="00687235">
        <w:rPr>
          <w:rFonts w:ascii="Arial" w:hAnsi="Arial" w:cs="Arial"/>
          <w:sz w:val="22"/>
        </w:rPr>
        <w:t xml:space="preserve">4. PPAP Requirements </w:t>
      </w:r>
      <w:r w:rsidRPr="00687235">
        <w:rPr>
          <w:rFonts w:ascii="Arial" w:hAnsi="Arial" w:cs="Arial"/>
          <w:sz w:val="22"/>
        </w:rPr>
        <w:tab/>
      </w:r>
      <w:r w:rsidR="00A85415" w:rsidRPr="00687235">
        <w:rPr>
          <w:rFonts w:ascii="Arial" w:hAnsi="Arial" w:cs="Arial"/>
          <w:sz w:val="22"/>
        </w:rPr>
        <w:t>13.</w:t>
      </w:r>
      <w:r w:rsidR="00A85415">
        <w:rPr>
          <w:rFonts w:ascii="Arial" w:hAnsi="Arial" w:cs="Arial"/>
          <w:sz w:val="22"/>
        </w:rPr>
        <w:t xml:space="preserve"> </w:t>
      </w:r>
      <w:r w:rsidR="00A85415" w:rsidRPr="00687235">
        <w:rPr>
          <w:rFonts w:ascii="Arial" w:hAnsi="Arial" w:cs="Arial"/>
          <w:sz w:val="22"/>
        </w:rPr>
        <w:t>Cost Recovery</w:t>
      </w:r>
    </w:p>
    <w:p w14:paraId="3A2D11AB" w14:textId="44F4DC10" w:rsidR="004B7C7C" w:rsidRPr="00687235" w:rsidRDefault="004B7C7C" w:rsidP="004B7C7C">
      <w:pPr>
        <w:pStyle w:val="DefaultText"/>
        <w:ind w:left="720" w:firstLine="720"/>
        <w:rPr>
          <w:rFonts w:ascii="Arial" w:hAnsi="Arial" w:cs="Arial"/>
          <w:sz w:val="22"/>
        </w:rPr>
      </w:pPr>
      <w:r w:rsidRPr="00687235">
        <w:rPr>
          <w:rFonts w:ascii="Arial" w:hAnsi="Arial" w:cs="Arial"/>
          <w:sz w:val="22"/>
        </w:rPr>
        <w:t xml:space="preserve">5. </w:t>
      </w:r>
      <w:r w:rsidRPr="009F7215">
        <w:rPr>
          <w:rFonts w:ascii="Arial" w:hAnsi="Arial" w:cs="Arial"/>
          <w:bCs/>
          <w:sz w:val="22"/>
          <w:lang w:eastAsia="zh-CN"/>
        </w:rPr>
        <w:t xml:space="preserve">Supplier Evaluations </w:t>
      </w:r>
      <w:r>
        <w:rPr>
          <w:rFonts w:ascii="Arial" w:hAnsi="Arial" w:cs="Arial"/>
          <w:bCs/>
          <w:sz w:val="22"/>
          <w:lang w:eastAsia="zh-CN"/>
        </w:rPr>
        <w:t>and</w:t>
      </w:r>
      <w:r w:rsidRPr="009F7215">
        <w:rPr>
          <w:rFonts w:ascii="Arial" w:hAnsi="Arial" w:cs="Arial"/>
          <w:bCs/>
          <w:sz w:val="22"/>
          <w:lang w:eastAsia="zh-CN"/>
        </w:rPr>
        <w:t xml:space="preserve"> Assessments</w:t>
      </w:r>
      <w:r w:rsidRPr="00687235">
        <w:rPr>
          <w:rFonts w:ascii="Arial" w:hAnsi="Arial" w:cs="Arial"/>
          <w:sz w:val="22"/>
        </w:rPr>
        <w:tab/>
      </w:r>
      <w:r w:rsidR="00AF64D4" w:rsidRPr="00687235">
        <w:rPr>
          <w:rFonts w:ascii="Arial" w:hAnsi="Arial" w:cs="Arial"/>
          <w:sz w:val="22"/>
        </w:rPr>
        <w:t>14. Incoming Material Control</w:t>
      </w:r>
    </w:p>
    <w:p w14:paraId="6E0B91C1" w14:textId="4333A5F2" w:rsidR="004B7C7C" w:rsidRPr="00687235" w:rsidRDefault="004B7C7C" w:rsidP="004B7C7C">
      <w:pPr>
        <w:pStyle w:val="DefaultText"/>
        <w:ind w:left="720" w:firstLine="720"/>
        <w:rPr>
          <w:rFonts w:ascii="Arial" w:hAnsi="Arial" w:cs="Arial"/>
          <w:sz w:val="22"/>
        </w:rPr>
      </w:pPr>
      <w:r w:rsidRPr="00687235">
        <w:rPr>
          <w:rFonts w:ascii="Arial" w:hAnsi="Arial" w:cs="Arial"/>
          <w:sz w:val="22"/>
        </w:rPr>
        <w:t>6. Quality Standards</w:t>
      </w:r>
      <w:r w:rsidRPr="00687235">
        <w:rPr>
          <w:rFonts w:ascii="Arial" w:hAnsi="Arial" w:cs="Arial"/>
          <w:sz w:val="22"/>
        </w:rPr>
        <w:tab/>
      </w:r>
      <w:r w:rsidRPr="00687235">
        <w:rPr>
          <w:rFonts w:ascii="Arial" w:hAnsi="Arial" w:cs="Arial"/>
          <w:sz w:val="22"/>
        </w:rPr>
        <w:tab/>
      </w:r>
      <w:r w:rsidRPr="00687235">
        <w:rPr>
          <w:rFonts w:ascii="Arial" w:hAnsi="Arial" w:cs="Arial"/>
          <w:sz w:val="22"/>
        </w:rPr>
        <w:tab/>
      </w:r>
      <w:r w:rsidRPr="00687235">
        <w:rPr>
          <w:rFonts w:ascii="Arial" w:hAnsi="Arial" w:cs="Arial"/>
          <w:sz w:val="22"/>
        </w:rPr>
        <w:tab/>
      </w:r>
    </w:p>
    <w:p w14:paraId="4CE38D1A" w14:textId="1484E2FE" w:rsidR="004B7C7C" w:rsidRPr="00687235" w:rsidRDefault="004B7C7C" w:rsidP="004B7C7C">
      <w:pPr>
        <w:pStyle w:val="DefaultText"/>
        <w:ind w:left="720" w:firstLine="720"/>
        <w:rPr>
          <w:rFonts w:ascii="Arial" w:hAnsi="Arial" w:cs="Arial"/>
          <w:sz w:val="22"/>
        </w:rPr>
      </w:pPr>
      <w:r w:rsidRPr="00687235">
        <w:rPr>
          <w:rFonts w:ascii="Arial" w:hAnsi="Arial" w:cs="Arial"/>
          <w:sz w:val="22"/>
        </w:rPr>
        <w:t xml:space="preserve">7. </w:t>
      </w:r>
      <w:r w:rsidR="00A85415" w:rsidRPr="00D82493">
        <w:rPr>
          <w:rFonts w:ascii="Arial" w:hAnsi="Arial" w:cs="Arial"/>
          <w:color w:val="auto"/>
          <w:sz w:val="22"/>
          <w:szCs w:val="22"/>
          <w:lang w:eastAsia="zh-CN"/>
        </w:rPr>
        <w:t>Supplier</w:t>
      </w:r>
      <w:r w:rsidR="00A85415" w:rsidRPr="00A85415">
        <w:rPr>
          <w:rFonts w:ascii="Arial" w:hAnsi="Arial" w:cs="Arial"/>
          <w:color w:val="FF0000"/>
          <w:sz w:val="22"/>
          <w:szCs w:val="22"/>
          <w:lang w:eastAsia="zh-CN"/>
        </w:rPr>
        <w:t xml:space="preserve"> </w:t>
      </w:r>
      <w:r w:rsidR="00A85415" w:rsidRPr="00A85415">
        <w:rPr>
          <w:rFonts w:ascii="Arial" w:hAnsi="Arial" w:cs="Arial"/>
          <w:sz w:val="22"/>
          <w:szCs w:val="22"/>
          <w:lang w:eastAsia="zh-CN"/>
        </w:rPr>
        <w:t xml:space="preserve">Production/Process </w:t>
      </w:r>
      <w:r w:rsidR="00A85415" w:rsidRPr="00D82493">
        <w:rPr>
          <w:rFonts w:ascii="Arial" w:hAnsi="Arial" w:cs="Arial"/>
          <w:color w:val="auto"/>
          <w:sz w:val="22"/>
          <w:szCs w:val="22"/>
          <w:lang w:eastAsia="zh-CN"/>
        </w:rPr>
        <w:t>Change Control</w:t>
      </w:r>
      <w:r w:rsidRPr="00687235">
        <w:rPr>
          <w:rFonts w:ascii="Arial" w:hAnsi="Arial" w:cs="Arial"/>
          <w:sz w:val="22"/>
        </w:rPr>
        <w:tab/>
      </w:r>
      <w:r w:rsidRPr="00687235">
        <w:rPr>
          <w:rFonts w:ascii="Arial" w:hAnsi="Arial" w:cs="Arial"/>
          <w:sz w:val="22"/>
        </w:rPr>
        <w:tab/>
      </w:r>
    </w:p>
    <w:p w14:paraId="50A8FF2D" w14:textId="1B5F298F" w:rsidR="004B7C7C" w:rsidRDefault="004B7C7C" w:rsidP="004B7C7C">
      <w:pPr>
        <w:pStyle w:val="DefaultText"/>
        <w:ind w:left="720" w:firstLine="720"/>
        <w:rPr>
          <w:rFonts w:ascii="Arial" w:hAnsi="Arial" w:cs="Arial"/>
          <w:sz w:val="22"/>
        </w:rPr>
      </w:pPr>
      <w:r w:rsidRPr="00687235">
        <w:rPr>
          <w:rFonts w:ascii="Arial" w:hAnsi="Arial" w:cs="Arial"/>
          <w:sz w:val="22"/>
        </w:rPr>
        <w:t xml:space="preserve">8. </w:t>
      </w:r>
      <w:r>
        <w:rPr>
          <w:rFonts w:ascii="Arial" w:hAnsi="Arial" w:cs="Arial"/>
          <w:sz w:val="22"/>
        </w:rPr>
        <w:t>Supplier Corrective Action Requests</w:t>
      </w:r>
    </w:p>
    <w:p w14:paraId="2CCA0F6B" w14:textId="5EBE45C0" w:rsidR="00A85415" w:rsidRPr="00687235" w:rsidRDefault="00A85415" w:rsidP="004B7C7C">
      <w:pPr>
        <w:pStyle w:val="DefaultText"/>
        <w:ind w:left="720" w:firstLine="720"/>
        <w:rPr>
          <w:rFonts w:ascii="Arial" w:hAnsi="Arial" w:cs="Arial"/>
          <w:sz w:val="22"/>
        </w:rPr>
      </w:pPr>
      <w:r w:rsidRPr="00687235">
        <w:rPr>
          <w:rFonts w:ascii="Arial" w:hAnsi="Arial" w:cs="Arial"/>
          <w:sz w:val="22"/>
        </w:rPr>
        <w:t>9. Supplier Performance Reports</w:t>
      </w:r>
    </w:p>
    <w:p w14:paraId="7E524E4A" w14:textId="77777777" w:rsidR="004B7C7C" w:rsidRDefault="004B7C7C" w:rsidP="004B7C7C">
      <w:pPr>
        <w:pStyle w:val="DefaultText"/>
        <w:jc w:val="center"/>
      </w:pPr>
    </w:p>
    <w:p w14:paraId="36927122" w14:textId="395EA2C9" w:rsidR="004B7C7C" w:rsidRPr="00F4000E" w:rsidRDefault="004B7C7C" w:rsidP="004B7C7C">
      <w:pPr>
        <w:pStyle w:val="DefaultText"/>
        <w:ind w:left="720" w:hanging="720"/>
        <w:rPr>
          <w:rFonts w:ascii="Arial" w:hAnsi="Arial" w:cs="Arial"/>
          <w:sz w:val="22"/>
        </w:rPr>
      </w:pPr>
      <w:r w:rsidRPr="00F4000E">
        <w:rPr>
          <w:rFonts w:ascii="Arial" w:hAnsi="Arial" w:cs="Arial"/>
          <w:sz w:val="22"/>
        </w:rPr>
        <w:t xml:space="preserve">Supplier </w:t>
      </w:r>
      <w:r w:rsidR="00D82493" w:rsidRPr="00F4000E">
        <w:rPr>
          <w:rFonts w:ascii="Arial" w:hAnsi="Arial" w:cs="Arial"/>
          <w:sz w:val="22"/>
        </w:rPr>
        <w:t>Name: _</w:t>
      </w:r>
      <w:r w:rsidRPr="00F4000E">
        <w:rPr>
          <w:rFonts w:ascii="Arial" w:hAnsi="Arial" w:cs="Arial"/>
          <w:sz w:val="22"/>
        </w:rPr>
        <w:t>________________________________________________________________</w:t>
      </w:r>
    </w:p>
    <w:p w14:paraId="2B0AEFC2" w14:textId="77777777" w:rsidR="004B7C7C" w:rsidRDefault="004B7C7C" w:rsidP="004B7C7C">
      <w:pPr>
        <w:pStyle w:val="DefaultText"/>
        <w:ind w:left="720"/>
      </w:pPr>
    </w:p>
    <w:p w14:paraId="5D9CA71D" w14:textId="0D1758D4" w:rsidR="004B7C7C" w:rsidRPr="00F4000E" w:rsidRDefault="004B7C7C" w:rsidP="004B7C7C">
      <w:pPr>
        <w:pStyle w:val="DefaultText"/>
        <w:rPr>
          <w:rFonts w:ascii="Arial" w:hAnsi="Arial" w:cs="Arial"/>
          <w:sz w:val="22"/>
          <w:szCs w:val="22"/>
        </w:rPr>
      </w:pPr>
      <w:r w:rsidRPr="00F4000E">
        <w:rPr>
          <w:rFonts w:ascii="Arial" w:hAnsi="Arial" w:cs="Arial"/>
          <w:sz w:val="22"/>
          <w:szCs w:val="22"/>
        </w:rPr>
        <w:t xml:space="preserve">Supplier </w:t>
      </w:r>
      <w:r w:rsidR="00D82493" w:rsidRPr="00F4000E">
        <w:rPr>
          <w:rFonts w:ascii="Arial" w:hAnsi="Arial" w:cs="Arial"/>
          <w:sz w:val="22"/>
          <w:szCs w:val="22"/>
        </w:rPr>
        <w:t>Address: _</w:t>
      </w:r>
      <w:r w:rsidRPr="00F4000E">
        <w:rPr>
          <w:rFonts w:ascii="Arial" w:hAnsi="Arial" w:cs="Arial"/>
          <w:sz w:val="22"/>
          <w:szCs w:val="22"/>
        </w:rPr>
        <w:t>__________________________________________________________</w:t>
      </w:r>
      <w:r w:rsidR="00A94212">
        <w:rPr>
          <w:rFonts w:ascii="Arial" w:hAnsi="Arial" w:cs="Arial"/>
          <w:sz w:val="22"/>
          <w:szCs w:val="22"/>
        </w:rPr>
        <w:t>_</w:t>
      </w:r>
      <w:r w:rsidRPr="00F4000E">
        <w:rPr>
          <w:rFonts w:ascii="Arial" w:hAnsi="Arial" w:cs="Arial"/>
          <w:sz w:val="22"/>
          <w:szCs w:val="22"/>
        </w:rPr>
        <w:t>___</w:t>
      </w:r>
    </w:p>
    <w:p w14:paraId="5DC3E1DE" w14:textId="53B77237" w:rsidR="004B7C7C" w:rsidRPr="00F4000E" w:rsidRDefault="004B7C7C" w:rsidP="004B7C7C">
      <w:pPr>
        <w:pStyle w:val="DefaultText"/>
        <w:ind w:left="1710" w:firstLine="720"/>
        <w:rPr>
          <w:rFonts w:ascii="Arial" w:hAnsi="Arial" w:cs="Arial"/>
          <w:sz w:val="22"/>
          <w:szCs w:val="22"/>
        </w:rPr>
      </w:pPr>
      <w:r w:rsidRPr="00F4000E">
        <w:rPr>
          <w:rFonts w:ascii="Arial" w:hAnsi="Arial" w:cs="Arial"/>
          <w:sz w:val="22"/>
          <w:szCs w:val="22"/>
        </w:rPr>
        <w:tab/>
      </w:r>
      <w:r w:rsidRPr="00F4000E">
        <w:rPr>
          <w:rFonts w:ascii="Arial" w:hAnsi="Arial" w:cs="Arial"/>
          <w:sz w:val="22"/>
          <w:szCs w:val="22"/>
        </w:rPr>
        <w:tab/>
        <w:t xml:space="preserve">     _______________________________________________________________</w:t>
      </w:r>
      <w:r w:rsidR="00A94212">
        <w:rPr>
          <w:rFonts w:ascii="Arial" w:hAnsi="Arial" w:cs="Arial"/>
          <w:sz w:val="22"/>
          <w:szCs w:val="22"/>
        </w:rPr>
        <w:t>_</w:t>
      </w:r>
    </w:p>
    <w:p w14:paraId="3EBCF5CA" w14:textId="3FA58079" w:rsidR="004B7C7C" w:rsidRPr="00F4000E" w:rsidRDefault="004B7C7C" w:rsidP="004B7C7C">
      <w:pPr>
        <w:pStyle w:val="DefaultText"/>
        <w:ind w:left="1710" w:firstLine="720"/>
        <w:rPr>
          <w:rFonts w:ascii="Arial" w:hAnsi="Arial" w:cs="Arial"/>
          <w:sz w:val="22"/>
          <w:szCs w:val="22"/>
        </w:rPr>
      </w:pPr>
      <w:r w:rsidRPr="00F4000E">
        <w:rPr>
          <w:rFonts w:ascii="Arial" w:hAnsi="Arial" w:cs="Arial"/>
          <w:sz w:val="22"/>
          <w:szCs w:val="22"/>
        </w:rPr>
        <w:tab/>
      </w:r>
      <w:r w:rsidRPr="00F4000E">
        <w:rPr>
          <w:rFonts w:ascii="Arial" w:hAnsi="Arial" w:cs="Arial"/>
          <w:sz w:val="22"/>
          <w:szCs w:val="22"/>
        </w:rPr>
        <w:tab/>
        <w:t xml:space="preserve">     _______________________________________________________</w:t>
      </w:r>
      <w:r w:rsidR="00A94212">
        <w:rPr>
          <w:rFonts w:ascii="Arial" w:hAnsi="Arial" w:cs="Arial"/>
          <w:sz w:val="22"/>
          <w:szCs w:val="22"/>
        </w:rPr>
        <w:t>_</w:t>
      </w:r>
      <w:r w:rsidRPr="00F4000E">
        <w:rPr>
          <w:rFonts w:ascii="Arial" w:hAnsi="Arial" w:cs="Arial"/>
          <w:sz w:val="22"/>
          <w:szCs w:val="22"/>
        </w:rPr>
        <w:t>________</w:t>
      </w:r>
    </w:p>
    <w:p w14:paraId="722E0EB0" w14:textId="77777777" w:rsidR="004B7C7C" w:rsidRPr="00F4000E" w:rsidRDefault="004B7C7C" w:rsidP="004B7C7C">
      <w:pPr>
        <w:pStyle w:val="DefaultText"/>
        <w:ind w:firstLine="720"/>
        <w:rPr>
          <w:rFonts w:ascii="Arial" w:hAnsi="Arial" w:cs="Arial"/>
          <w:sz w:val="22"/>
          <w:szCs w:val="22"/>
        </w:rPr>
      </w:pPr>
    </w:p>
    <w:p w14:paraId="6BF65AA4" w14:textId="60E9542E" w:rsidR="004B7C7C" w:rsidRPr="00F4000E" w:rsidRDefault="004B7C7C" w:rsidP="004B7C7C">
      <w:pPr>
        <w:pStyle w:val="DefaultText"/>
        <w:rPr>
          <w:rFonts w:ascii="Arial" w:hAnsi="Arial" w:cs="Arial"/>
          <w:sz w:val="22"/>
          <w:szCs w:val="22"/>
        </w:rPr>
      </w:pPr>
      <w:r w:rsidRPr="00F4000E">
        <w:rPr>
          <w:rFonts w:ascii="Arial" w:hAnsi="Arial" w:cs="Arial"/>
          <w:sz w:val="22"/>
          <w:szCs w:val="22"/>
        </w:rPr>
        <w:t>Supplier Phone Number (include area code</w:t>
      </w:r>
      <w:r w:rsidR="00D82493" w:rsidRPr="00F4000E">
        <w:rPr>
          <w:rFonts w:ascii="Arial" w:hAnsi="Arial" w:cs="Arial"/>
          <w:sz w:val="22"/>
          <w:szCs w:val="22"/>
        </w:rPr>
        <w:t>): _</w:t>
      </w:r>
      <w:r w:rsidRPr="00F4000E">
        <w:rPr>
          <w:rFonts w:ascii="Arial" w:hAnsi="Arial" w:cs="Arial"/>
          <w:sz w:val="22"/>
          <w:szCs w:val="22"/>
        </w:rPr>
        <w:t>_________________________________________</w:t>
      </w:r>
    </w:p>
    <w:p w14:paraId="65002436" w14:textId="77777777" w:rsidR="004B7C7C" w:rsidRPr="00F4000E" w:rsidRDefault="004B7C7C" w:rsidP="004B7C7C">
      <w:pPr>
        <w:pStyle w:val="DefaultText"/>
        <w:rPr>
          <w:rFonts w:ascii="Arial" w:hAnsi="Arial" w:cs="Arial"/>
          <w:sz w:val="22"/>
          <w:szCs w:val="22"/>
        </w:rPr>
      </w:pPr>
    </w:p>
    <w:p w14:paraId="517A1557" w14:textId="0BA058D9" w:rsidR="004B7C7C" w:rsidRDefault="004B7C7C" w:rsidP="004B7C7C">
      <w:pPr>
        <w:pStyle w:val="DefaultText"/>
        <w:rPr>
          <w:rFonts w:ascii="Arial" w:hAnsi="Arial" w:cs="Arial"/>
          <w:sz w:val="22"/>
          <w:szCs w:val="22"/>
        </w:rPr>
      </w:pPr>
      <w:r w:rsidRPr="00F4000E">
        <w:rPr>
          <w:rFonts w:ascii="Arial" w:hAnsi="Arial" w:cs="Arial"/>
          <w:sz w:val="22"/>
          <w:szCs w:val="22"/>
        </w:rPr>
        <w:t xml:space="preserve">Supplier email </w:t>
      </w:r>
      <w:r w:rsidR="00D82493" w:rsidRPr="00F4000E">
        <w:rPr>
          <w:rFonts w:ascii="Arial" w:hAnsi="Arial" w:cs="Arial"/>
          <w:sz w:val="22"/>
          <w:szCs w:val="22"/>
        </w:rPr>
        <w:t>address: _</w:t>
      </w:r>
      <w:r w:rsidRPr="00F4000E">
        <w:rPr>
          <w:rFonts w:ascii="Arial" w:hAnsi="Arial" w:cs="Arial"/>
          <w:sz w:val="22"/>
          <w:szCs w:val="22"/>
        </w:rPr>
        <w:t>__________________________________________________________</w:t>
      </w:r>
    </w:p>
    <w:p w14:paraId="217D467D" w14:textId="77777777" w:rsidR="00D82493" w:rsidRPr="00F4000E" w:rsidRDefault="00D82493" w:rsidP="004B7C7C">
      <w:pPr>
        <w:pStyle w:val="DefaultText"/>
        <w:rPr>
          <w:rFonts w:ascii="Arial" w:hAnsi="Arial" w:cs="Arial"/>
          <w:sz w:val="22"/>
          <w:szCs w:val="22"/>
        </w:rPr>
      </w:pPr>
    </w:p>
    <w:p w14:paraId="53918FC2" w14:textId="77777777" w:rsidR="004B7C7C" w:rsidRDefault="004B7C7C" w:rsidP="004B7C7C">
      <w:pPr>
        <w:pStyle w:val="DefaultText"/>
      </w:pPr>
    </w:p>
    <w:p w14:paraId="1244E790" w14:textId="763997AC" w:rsidR="004B7C7C" w:rsidRPr="00A30DE5" w:rsidRDefault="00701B25" w:rsidP="004B7C7C">
      <w:pPr>
        <w:pStyle w:val="DefaultText"/>
        <w:rPr>
          <w:rFonts w:ascii="Arial" w:hAnsi="Arial" w:cs="Arial"/>
          <w:sz w:val="22"/>
        </w:rPr>
      </w:pPr>
      <w:r w:rsidRPr="00A30DE5">
        <w:rPr>
          <w:rFonts w:ascii="Arial" w:hAnsi="Arial" w:cs="Arial"/>
          <w:sz w:val="22"/>
        </w:rPr>
        <w:t>All</w:t>
      </w:r>
      <w:r w:rsidR="004B7C7C" w:rsidRPr="00A30DE5">
        <w:rPr>
          <w:rFonts w:ascii="Arial" w:hAnsi="Arial" w:cs="Arial"/>
          <w:sz w:val="22"/>
        </w:rPr>
        <w:t xml:space="preserve"> the sections of the SPI Supplier Quality Manual listed above have been received. </w:t>
      </w:r>
    </w:p>
    <w:p w14:paraId="1B773072" w14:textId="43EE3F84" w:rsidR="004B7C7C" w:rsidRDefault="004B7C7C" w:rsidP="004B7C7C">
      <w:pPr>
        <w:pStyle w:val="DefaultText"/>
      </w:pPr>
    </w:p>
    <w:p w14:paraId="26079308" w14:textId="77777777" w:rsidR="00D82493" w:rsidRDefault="00D82493" w:rsidP="004B7C7C">
      <w:pPr>
        <w:pStyle w:val="DefaultText"/>
      </w:pPr>
    </w:p>
    <w:p w14:paraId="468A5690" w14:textId="4B3E694A" w:rsidR="004B7C7C" w:rsidRDefault="004B7C7C" w:rsidP="004B7C7C">
      <w:pPr>
        <w:pStyle w:val="DefaultText"/>
      </w:pPr>
      <w:r>
        <w:t>__________________________________________        _____________________________________</w:t>
      </w:r>
      <w:r w:rsidR="00A94212">
        <w:t>_</w:t>
      </w:r>
    </w:p>
    <w:p w14:paraId="4427A149" w14:textId="77777777" w:rsidR="004B7C7C" w:rsidRPr="003F0086" w:rsidRDefault="004B7C7C" w:rsidP="004B7C7C">
      <w:pPr>
        <w:pStyle w:val="DefaultText"/>
        <w:ind w:left="720" w:hanging="810"/>
        <w:rPr>
          <w:rFonts w:ascii="Arial" w:hAnsi="Arial" w:cs="Arial"/>
          <w:sz w:val="20"/>
        </w:rPr>
      </w:pPr>
      <w:r>
        <w:rPr>
          <w:rFonts w:ascii="Arial" w:hAnsi="Arial" w:cs="Arial"/>
          <w:sz w:val="20"/>
        </w:rPr>
        <w:t xml:space="preserve">  </w:t>
      </w:r>
      <w:r w:rsidRPr="003F0086">
        <w:rPr>
          <w:rFonts w:ascii="Arial" w:hAnsi="Arial" w:cs="Arial"/>
          <w:sz w:val="20"/>
        </w:rPr>
        <w:t xml:space="preserve">Signature of Management Representative for Quality    </w:t>
      </w:r>
      <w:r>
        <w:rPr>
          <w:rFonts w:ascii="Arial" w:hAnsi="Arial" w:cs="Arial"/>
          <w:sz w:val="20"/>
        </w:rPr>
        <w:t xml:space="preserve">           </w:t>
      </w:r>
      <w:r w:rsidRPr="003F0086">
        <w:rPr>
          <w:rFonts w:ascii="Arial" w:hAnsi="Arial" w:cs="Arial"/>
          <w:sz w:val="20"/>
        </w:rPr>
        <w:t>Signature of Management Representative for Sales</w:t>
      </w:r>
    </w:p>
    <w:p w14:paraId="3F635898" w14:textId="77777777" w:rsidR="004B7C7C" w:rsidRPr="00687235" w:rsidRDefault="004B7C7C" w:rsidP="004B7C7C">
      <w:pPr>
        <w:pStyle w:val="DefaultText"/>
        <w:rPr>
          <w:rFonts w:ascii="Arial" w:hAnsi="Arial" w:cs="Arial"/>
          <w:sz w:val="22"/>
        </w:rPr>
      </w:pPr>
    </w:p>
    <w:p w14:paraId="614A8859" w14:textId="77777777" w:rsidR="004B7C7C" w:rsidRPr="00687235" w:rsidRDefault="004B7C7C" w:rsidP="004B7C7C">
      <w:pPr>
        <w:pStyle w:val="DefaultText"/>
        <w:rPr>
          <w:rFonts w:ascii="Arial" w:hAnsi="Arial" w:cs="Arial"/>
          <w:sz w:val="22"/>
        </w:rPr>
      </w:pPr>
      <w:r w:rsidRPr="00687235">
        <w:rPr>
          <w:rFonts w:ascii="Arial" w:hAnsi="Arial" w:cs="Arial"/>
          <w:sz w:val="22"/>
        </w:rPr>
        <w:t>__________________________________</w:t>
      </w:r>
      <w:r>
        <w:rPr>
          <w:rFonts w:ascii="Arial" w:hAnsi="Arial" w:cs="Arial"/>
          <w:sz w:val="22"/>
        </w:rPr>
        <w:t xml:space="preserve">_______        </w:t>
      </w:r>
      <w:r w:rsidRPr="00687235">
        <w:rPr>
          <w:rFonts w:ascii="Arial" w:hAnsi="Arial" w:cs="Arial"/>
          <w:sz w:val="22"/>
        </w:rPr>
        <w:t>______________________________________</w:t>
      </w:r>
    </w:p>
    <w:p w14:paraId="035DA2F7" w14:textId="77777777" w:rsidR="004B7C7C" w:rsidRPr="003F0086" w:rsidRDefault="004B7C7C" w:rsidP="004B7C7C">
      <w:pPr>
        <w:pStyle w:val="DefaultText"/>
        <w:rPr>
          <w:rFonts w:ascii="Arial" w:hAnsi="Arial" w:cs="Arial"/>
          <w:sz w:val="20"/>
        </w:rPr>
      </w:pPr>
      <w:r w:rsidRPr="003F0086">
        <w:rPr>
          <w:rFonts w:ascii="Arial" w:hAnsi="Arial" w:cs="Arial"/>
          <w:sz w:val="20"/>
        </w:rPr>
        <w:t xml:space="preserve">Printed Name &amp; Title of Management Representative   </w:t>
      </w:r>
      <w:r>
        <w:rPr>
          <w:rFonts w:ascii="Arial" w:hAnsi="Arial" w:cs="Arial"/>
          <w:sz w:val="20"/>
        </w:rPr>
        <w:t xml:space="preserve">           </w:t>
      </w:r>
      <w:r w:rsidRPr="003F0086">
        <w:rPr>
          <w:rFonts w:ascii="Arial" w:hAnsi="Arial" w:cs="Arial"/>
          <w:sz w:val="20"/>
        </w:rPr>
        <w:t>Printed Name &amp; Title of Management Representative</w:t>
      </w:r>
    </w:p>
    <w:p w14:paraId="3A418F09" w14:textId="77777777" w:rsidR="004B7C7C" w:rsidRPr="003F0086" w:rsidRDefault="004B7C7C" w:rsidP="004B7C7C">
      <w:pPr>
        <w:pStyle w:val="DefaultText"/>
        <w:rPr>
          <w:rFonts w:ascii="Arial" w:hAnsi="Arial" w:cs="Arial"/>
          <w:sz w:val="20"/>
        </w:rPr>
      </w:pPr>
      <w:r w:rsidRPr="003F0086">
        <w:rPr>
          <w:rFonts w:ascii="Arial" w:hAnsi="Arial" w:cs="Arial"/>
          <w:sz w:val="20"/>
        </w:rPr>
        <w:t xml:space="preserve">for Quality </w:t>
      </w:r>
      <w:r w:rsidRPr="003F0086">
        <w:rPr>
          <w:rFonts w:ascii="Arial" w:hAnsi="Arial" w:cs="Arial"/>
          <w:sz w:val="20"/>
        </w:rPr>
        <w:tab/>
      </w:r>
      <w:r w:rsidRPr="003F0086">
        <w:rPr>
          <w:rFonts w:ascii="Arial" w:hAnsi="Arial" w:cs="Arial"/>
          <w:sz w:val="20"/>
        </w:rPr>
        <w:tab/>
      </w:r>
      <w:r w:rsidRPr="003F0086">
        <w:rPr>
          <w:rFonts w:ascii="Arial" w:hAnsi="Arial" w:cs="Arial"/>
          <w:sz w:val="20"/>
        </w:rPr>
        <w:tab/>
      </w:r>
      <w:r w:rsidRPr="003F0086">
        <w:rPr>
          <w:rFonts w:ascii="Arial" w:hAnsi="Arial" w:cs="Arial"/>
          <w:sz w:val="20"/>
        </w:rPr>
        <w:tab/>
      </w:r>
      <w:r w:rsidRPr="003F0086">
        <w:rPr>
          <w:rFonts w:ascii="Arial" w:hAnsi="Arial" w:cs="Arial"/>
          <w:sz w:val="20"/>
        </w:rPr>
        <w:tab/>
        <w:t xml:space="preserve">                 </w:t>
      </w:r>
      <w:r>
        <w:rPr>
          <w:rFonts w:ascii="Arial" w:hAnsi="Arial" w:cs="Arial"/>
          <w:sz w:val="20"/>
        </w:rPr>
        <w:t xml:space="preserve">    </w:t>
      </w:r>
      <w:r w:rsidRPr="003F0086">
        <w:rPr>
          <w:rFonts w:ascii="Arial" w:hAnsi="Arial" w:cs="Arial"/>
          <w:sz w:val="20"/>
        </w:rPr>
        <w:t>Representative for Sales</w:t>
      </w:r>
    </w:p>
    <w:p w14:paraId="001913AE" w14:textId="77777777" w:rsidR="004B7C7C" w:rsidRPr="003F0086" w:rsidRDefault="004B7C7C" w:rsidP="004B7C7C">
      <w:pPr>
        <w:pStyle w:val="DefaultText"/>
        <w:rPr>
          <w:rFonts w:ascii="Arial" w:hAnsi="Arial" w:cs="Arial"/>
          <w:sz w:val="20"/>
        </w:rPr>
      </w:pPr>
    </w:p>
    <w:p w14:paraId="5D14B1A8" w14:textId="77777777" w:rsidR="004B7C7C" w:rsidRPr="00687235" w:rsidRDefault="004B7C7C" w:rsidP="004B7C7C">
      <w:pPr>
        <w:pStyle w:val="DefaultText"/>
        <w:rPr>
          <w:rFonts w:ascii="Arial" w:hAnsi="Arial" w:cs="Arial"/>
          <w:sz w:val="22"/>
        </w:rPr>
      </w:pPr>
      <w:r w:rsidRPr="00687235">
        <w:rPr>
          <w:rFonts w:ascii="Arial" w:hAnsi="Arial" w:cs="Arial"/>
          <w:sz w:val="22"/>
        </w:rPr>
        <w:t>__________</w:t>
      </w:r>
      <w:r>
        <w:rPr>
          <w:rFonts w:ascii="Arial" w:hAnsi="Arial" w:cs="Arial"/>
          <w:sz w:val="22"/>
        </w:rPr>
        <w:t xml:space="preserve">___________                                                </w:t>
      </w:r>
      <w:r w:rsidRPr="00687235">
        <w:rPr>
          <w:rFonts w:ascii="Arial" w:hAnsi="Arial" w:cs="Arial"/>
          <w:sz w:val="22"/>
        </w:rPr>
        <w:t>_______</w:t>
      </w:r>
      <w:r>
        <w:rPr>
          <w:rFonts w:ascii="Arial" w:hAnsi="Arial" w:cs="Arial"/>
          <w:sz w:val="22"/>
        </w:rPr>
        <w:t>______________</w:t>
      </w:r>
    </w:p>
    <w:p w14:paraId="7DF063C1" w14:textId="77777777" w:rsidR="004B7C7C" w:rsidRPr="00687235" w:rsidRDefault="004B7C7C" w:rsidP="004B7C7C">
      <w:pPr>
        <w:pStyle w:val="DefaultText"/>
        <w:rPr>
          <w:rFonts w:ascii="Arial" w:hAnsi="Arial" w:cs="Arial"/>
          <w:sz w:val="22"/>
        </w:rPr>
      </w:pPr>
      <w:r w:rsidRPr="009800C7">
        <w:rPr>
          <w:rFonts w:ascii="Arial" w:hAnsi="Arial" w:cs="Arial"/>
          <w:sz w:val="20"/>
        </w:rPr>
        <w:t xml:space="preserve">Date of Acknowledgement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9800C7">
        <w:rPr>
          <w:rFonts w:ascii="Arial" w:hAnsi="Arial" w:cs="Arial"/>
          <w:sz w:val="20"/>
        </w:rPr>
        <w:t xml:space="preserve">       </w:t>
      </w:r>
      <w:r>
        <w:rPr>
          <w:rFonts w:ascii="Arial" w:hAnsi="Arial" w:cs="Arial"/>
          <w:sz w:val="20"/>
        </w:rPr>
        <w:t xml:space="preserve"> </w:t>
      </w:r>
      <w:r w:rsidRPr="009800C7">
        <w:rPr>
          <w:rFonts w:ascii="Arial" w:hAnsi="Arial" w:cs="Arial"/>
          <w:sz w:val="20"/>
        </w:rPr>
        <w:t>Date of Acknowledgement</w:t>
      </w:r>
    </w:p>
    <w:p w14:paraId="0A2FD5E8" w14:textId="77777777" w:rsidR="004B7C7C" w:rsidRPr="00687235" w:rsidRDefault="004B7C7C" w:rsidP="004B7C7C">
      <w:pPr>
        <w:pStyle w:val="DefaultText"/>
        <w:rPr>
          <w:rFonts w:ascii="Arial" w:hAnsi="Arial" w:cs="Arial"/>
          <w:sz w:val="22"/>
        </w:rPr>
      </w:pPr>
    </w:p>
    <w:p w14:paraId="682DE33F" w14:textId="5A5F3E99" w:rsidR="004B7C7C" w:rsidRDefault="004B7C7C" w:rsidP="004B7C7C">
      <w:pPr>
        <w:autoSpaceDE w:val="0"/>
        <w:autoSpaceDN w:val="0"/>
        <w:adjustRightInd w:val="0"/>
        <w:rPr>
          <w:b/>
          <w:bCs/>
          <w:sz w:val="32"/>
          <w:szCs w:val="32"/>
          <w:lang w:eastAsia="zh-CN"/>
        </w:rPr>
      </w:pPr>
    </w:p>
    <w:p w14:paraId="12F15CB6" w14:textId="345A12BA" w:rsidR="000B4768" w:rsidRDefault="000B4768" w:rsidP="004B7C7C">
      <w:pPr>
        <w:autoSpaceDE w:val="0"/>
        <w:autoSpaceDN w:val="0"/>
        <w:adjustRightInd w:val="0"/>
        <w:rPr>
          <w:b/>
          <w:bCs/>
          <w:sz w:val="32"/>
          <w:szCs w:val="32"/>
          <w:lang w:eastAsia="zh-CN"/>
        </w:rPr>
      </w:pPr>
    </w:p>
    <w:p w14:paraId="7E8D310C" w14:textId="77777777" w:rsidR="00A94212" w:rsidRDefault="00A94212" w:rsidP="004B7C7C">
      <w:pPr>
        <w:autoSpaceDE w:val="0"/>
        <w:autoSpaceDN w:val="0"/>
        <w:adjustRightInd w:val="0"/>
        <w:rPr>
          <w:b/>
          <w:bCs/>
          <w:sz w:val="32"/>
          <w:szCs w:val="32"/>
          <w:lang w:eastAsia="zh-CN"/>
        </w:rPr>
      </w:pPr>
    </w:p>
    <w:p w14:paraId="4373CA0B" w14:textId="003BCC93" w:rsidR="004B7C7C" w:rsidRDefault="004B7C7C" w:rsidP="004B7C7C">
      <w:pPr>
        <w:autoSpaceDE w:val="0"/>
        <w:autoSpaceDN w:val="0"/>
        <w:adjustRightInd w:val="0"/>
        <w:rPr>
          <w:b/>
          <w:bCs/>
          <w:sz w:val="32"/>
          <w:szCs w:val="32"/>
          <w:lang w:eastAsia="zh-CN"/>
        </w:rPr>
      </w:pPr>
    </w:p>
    <w:p w14:paraId="1123D71B" w14:textId="77777777" w:rsidR="00B47FAC" w:rsidRDefault="00B47FAC" w:rsidP="004B7C7C">
      <w:pPr>
        <w:autoSpaceDE w:val="0"/>
        <w:autoSpaceDN w:val="0"/>
        <w:adjustRightInd w:val="0"/>
        <w:rPr>
          <w:b/>
          <w:bCs/>
          <w:sz w:val="32"/>
          <w:szCs w:val="32"/>
          <w:lang w:eastAsia="zh-CN"/>
        </w:rPr>
      </w:pPr>
    </w:p>
    <w:p w14:paraId="4C1ADFE3" w14:textId="77777777" w:rsidR="004B7C7C" w:rsidRPr="009654DB" w:rsidRDefault="004B7C7C" w:rsidP="004B7C7C">
      <w:pPr>
        <w:numPr>
          <w:ilvl w:val="0"/>
          <w:numId w:val="37"/>
        </w:numPr>
        <w:autoSpaceDE w:val="0"/>
        <w:autoSpaceDN w:val="0"/>
        <w:adjustRightInd w:val="0"/>
        <w:rPr>
          <w:rFonts w:ascii="Arial" w:hAnsi="Arial" w:cs="Arial"/>
          <w:b/>
          <w:bCs/>
          <w:color w:val="000000"/>
          <w:sz w:val="20"/>
          <w:szCs w:val="20"/>
          <w:u w:val="single"/>
          <w:lang w:eastAsia="zh-CN"/>
        </w:rPr>
      </w:pPr>
      <w:r w:rsidRPr="009654DB">
        <w:rPr>
          <w:rFonts w:ascii="Arial" w:hAnsi="Arial" w:cs="Arial"/>
          <w:b/>
          <w:bCs/>
          <w:color w:val="000000"/>
          <w:sz w:val="20"/>
          <w:szCs w:val="20"/>
          <w:u w:val="single"/>
          <w:lang w:eastAsia="zh-CN"/>
        </w:rPr>
        <w:lastRenderedPageBreak/>
        <w:t xml:space="preserve">INTRODUCTION </w:t>
      </w:r>
    </w:p>
    <w:p w14:paraId="3E0BE3C7" w14:textId="77777777" w:rsidR="004B7C7C" w:rsidRPr="009654DB" w:rsidRDefault="004B7C7C" w:rsidP="004B7C7C">
      <w:pPr>
        <w:autoSpaceDE w:val="0"/>
        <w:autoSpaceDN w:val="0"/>
        <w:adjustRightInd w:val="0"/>
        <w:ind w:left="420"/>
        <w:rPr>
          <w:rFonts w:ascii="Arial" w:hAnsi="Arial" w:cs="Arial"/>
          <w:color w:val="000000"/>
          <w:sz w:val="20"/>
          <w:szCs w:val="20"/>
          <w:lang w:eastAsia="zh-CN"/>
        </w:rPr>
      </w:pPr>
      <w:r w:rsidRPr="009654DB">
        <w:rPr>
          <w:rFonts w:ascii="Arial" w:hAnsi="Arial" w:cs="Arial"/>
          <w:color w:val="000000"/>
          <w:sz w:val="20"/>
          <w:szCs w:val="20"/>
          <w:lang w:eastAsia="zh-CN"/>
        </w:rPr>
        <w:t xml:space="preserve">This </w:t>
      </w:r>
      <w:r>
        <w:rPr>
          <w:rFonts w:ascii="Arial" w:hAnsi="Arial" w:cs="Arial"/>
          <w:color w:val="000000"/>
          <w:sz w:val="20"/>
          <w:szCs w:val="20"/>
          <w:lang w:eastAsia="zh-CN"/>
        </w:rPr>
        <w:t>Supplier Quality Manual</w:t>
      </w:r>
      <w:r w:rsidRPr="009654DB">
        <w:rPr>
          <w:rFonts w:ascii="Arial" w:hAnsi="Arial" w:cs="Arial"/>
          <w:color w:val="000000"/>
          <w:sz w:val="20"/>
          <w:szCs w:val="20"/>
          <w:lang w:eastAsia="zh-CN"/>
        </w:rPr>
        <w:t xml:space="preserve"> </w:t>
      </w:r>
      <w:r>
        <w:rPr>
          <w:rFonts w:ascii="Arial" w:hAnsi="Arial" w:cs="Arial"/>
          <w:color w:val="000000"/>
          <w:sz w:val="20"/>
          <w:szCs w:val="20"/>
          <w:lang w:eastAsia="zh-CN"/>
        </w:rPr>
        <w:t xml:space="preserve">(SQM) </w:t>
      </w:r>
      <w:r w:rsidRPr="009654DB">
        <w:rPr>
          <w:rFonts w:ascii="Arial" w:hAnsi="Arial" w:cs="Arial"/>
          <w:color w:val="000000"/>
          <w:sz w:val="20"/>
          <w:szCs w:val="20"/>
          <w:lang w:eastAsia="zh-CN"/>
        </w:rPr>
        <w:t xml:space="preserve">covers the continuing quality assurance and performance required of the Supplier for all supplies, services and parts ordered </w:t>
      </w:r>
      <w:r w:rsidRPr="00DC7F56">
        <w:rPr>
          <w:rFonts w:ascii="Arial" w:hAnsi="Arial" w:cs="Arial"/>
          <w:color w:val="000000"/>
          <w:sz w:val="20"/>
          <w:szCs w:val="20"/>
          <w:lang w:eastAsia="zh-CN"/>
        </w:rPr>
        <w:t>from the Supplier by Small Parts, Inc. (“SPI”)</w:t>
      </w:r>
    </w:p>
    <w:p w14:paraId="692E1ABD" w14:textId="77777777" w:rsidR="004B7C7C" w:rsidRPr="009654DB" w:rsidRDefault="004B7C7C" w:rsidP="004B7C7C">
      <w:pPr>
        <w:autoSpaceDE w:val="0"/>
        <w:autoSpaceDN w:val="0"/>
        <w:adjustRightInd w:val="0"/>
        <w:rPr>
          <w:rFonts w:ascii="Arial" w:hAnsi="Arial" w:cs="Arial"/>
          <w:color w:val="000000"/>
          <w:sz w:val="20"/>
          <w:szCs w:val="20"/>
          <w:lang w:eastAsia="zh-CN"/>
        </w:rPr>
      </w:pPr>
    </w:p>
    <w:p w14:paraId="28C4AF82" w14:textId="77777777" w:rsidR="004B7C7C" w:rsidRPr="009654DB" w:rsidRDefault="004B7C7C" w:rsidP="004B7C7C">
      <w:pPr>
        <w:numPr>
          <w:ilvl w:val="1"/>
          <w:numId w:val="37"/>
        </w:numPr>
        <w:autoSpaceDE w:val="0"/>
        <w:autoSpaceDN w:val="0"/>
        <w:adjustRightInd w:val="0"/>
        <w:ind w:left="1140"/>
        <w:rPr>
          <w:rFonts w:ascii="Arial" w:hAnsi="Arial" w:cs="Arial"/>
          <w:b/>
          <w:color w:val="000000"/>
          <w:sz w:val="22"/>
          <w:szCs w:val="28"/>
          <w:lang w:eastAsia="zh-CN"/>
        </w:rPr>
      </w:pPr>
      <w:r w:rsidRPr="009654DB">
        <w:rPr>
          <w:rFonts w:ascii="Arial" w:hAnsi="Arial" w:cs="Arial"/>
          <w:b/>
          <w:color w:val="000000"/>
          <w:sz w:val="20"/>
          <w:u w:val="single"/>
          <w:lang w:eastAsia="zh-CN"/>
        </w:rPr>
        <w:t xml:space="preserve">Other Incorporated Agreements </w:t>
      </w:r>
    </w:p>
    <w:p w14:paraId="1C8DE8D1" w14:textId="77777777" w:rsidR="004B7C7C" w:rsidRPr="009949F6" w:rsidRDefault="004B7C7C" w:rsidP="004B7C7C">
      <w:pPr>
        <w:autoSpaceDE w:val="0"/>
        <w:autoSpaceDN w:val="0"/>
        <w:adjustRightInd w:val="0"/>
        <w:ind w:left="720"/>
        <w:rPr>
          <w:rFonts w:ascii="Arial" w:hAnsi="Arial" w:cs="Arial"/>
          <w:color w:val="000000"/>
          <w:sz w:val="20"/>
          <w:szCs w:val="20"/>
          <w:lang w:eastAsia="zh-CN"/>
        </w:rPr>
      </w:pPr>
      <w:r w:rsidRPr="00FF17F5">
        <w:rPr>
          <w:rFonts w:ascii="Arial" w:hAnsi="Arial" w:cs="Arial"/>
          <w:color w:val="000000"/>
          <w:sz w:val="20"/>
          <w:szCs w:val="20"/>
          <w:lang w:eastAsia="zh-CN"/>
        </w:rPr>
        <w:t xml:space="preserve">These </w:t>
      </w:r>
      <w:r>
        <w:rPr>
          <w:rFonts w:ascii="Arial" w:hAnsi="Arial" w:cs="Arial"/>
          <w:color w:val="000000"/>
          <w:sz w:val="20"/>
          <w:szCs w:val="20"/>
          <w:lang w:eastAsia="zh-CN"/>
        </w:rPr>
        <w:t>r</w:t>
      </w:r>
      <w:r w:rsidR="00331DDB">
        <w:rPr>
          <w:rFonts w:ascii="Arial" w:hAnsi="Arial" w:cs="Arial"/>
          <w:color w:val="000000"/>
          <w:sz w:val="20"/>
          <w:szCs w:val="20"/>
          <w:lang w:eastAsia="zh-CN"/>
        </w:rPr>
        <w:t>eq</w:t>
      </w:r>
      <w:r w:rsidRPr="00FF17F5">
        <w:rPr>
          <w:rFonts w:ascii="Arial" w:hAnsi="Arial" w:cs="Arial"/>
          <w:color w:val="000000"/>
          <w:sz w:val="20"/>
          <w:szCs w:val="20"/>
          <w:lang w:eastAsia="zh-CN"/>
        </w:rPr>
        <w:t xml:space="preserve">uirements are part of the purchasing agreement </w:t>
      </w:r>
      <w:r w:rsidRPr="007162F0">
        <w:rPr>
          <w:rFonts w:ascii="Arial" w:hAnsi="Arial" w:cs="Arial"/>
          <w:color w:val="000000"/>
          <w:sz w:val="20"/>
          <w:szCs w:val="20"/>
          <w:lang w:eastAsia="zh-CN"/>
        </w:rPr>
        <w:t>between SPI and the Supplier</w:t>
      </w:r>
      <w:r w:rsidRPr="00FF17F5">
        <w:rPr>
          <w:rFonts w:ascii="Arial" w:hAnsi="Arial" w:cs="Arial"/>
          <w:color w:val="000000"/>
          <w:sz w:val="20"/>
          <w:szCs w:val="20"/>
          <w:lang w:eastAsia="zh-CN"/>
        </w:rPr>
        <w:t xml:space="preserve"> and is supplemental to any other </w:t>
      </w:r>
      <w:r w:rsidRPr="007162F0">
        <w:rPr>
          <w:rFonts w:ascii="Arial" w:hAnsi="Arial" w:cs="Arial"/>
          <w:color w:val="000000"/>
          <w:sz w:val="20"/>
          <w:szCs w:val="20"/>
          <w:lang w:eastAsia="zh-CN"/>
        </w:rPr>
        <w:t>purchasing t</w:t>
      </w:r>
      <w:r w:rsidRPr="00FF17F5">
        <w:rPr>
          <w:rFonts w:ascii="Arial" w:hAnsi="Arial" w:cs="Arial"/>
          <w:color w:val="000000"/>
          <w:sz w:val="20"/>
          <w:szCs w:val="20"/>
          <w:lang w:eastAsia="zh-CN"/>
        </w:rPr>
        <w:t xml:space="preserve">erms and conditions. The terms hereof, together with the terms of any applicable </w:t>
      </w:r>
      <w:r w:rsidRPr="00137047">
        <w:rPr>
          <w:rFonts w:ascii="Arial" w:hAnsi="Arial" w:cs="Arial"/>
          <w:color w:val="000000"/>
          <w:sz w:val="20"/>
          <w:szCs w:val="20"/>
          <w:lang w:eastAsia="zh-CN"/>
        </w:rPr>
        <w:t xml:space="preserve">Agreement for Purchase and Sale of Goods, specifications, warranty agreements, or other agreements are </w:t>
      </w:r>
      <w:r w:rsidRPr="007A71AD">
        <w:rPr>
          <w:rFonts w:ascii="Arial" w:hAnsi="Arial" w:cs="Arial"/>
          <w:color w:val="000000"/>
          <w:sz w:val="20"/>
          <w:szCs w:val="20"/>
          <w:lang w:eastAsia="zh-CN"/>
        </w:rPr>
        <w:t>hereby, and will be, incorporated</w:t>
      </w:r>
      <w:r w:rsidRPr="00137047">
        <w:rPr>
          <w:rFonts w:ascii="Arial" w:hAnsi="Arial" w:cs="Arial"/>
          <w:color w:val="000000"/>
          <w:sz w:val="20"/>
          <w:szCs w:val="20"/>
          <w:lang w:eastAsia="zh-CN"/>
        </w:rPr>
        <w:t xml:space="preserve"> by reference into any Purchase Order or other agreement for purchase of </w:t>
      </w:r>
      <w:r>
        <w:rPr>
          <w:rFonts w:ascii="Arial" w:hAnsi="Arial" w:cs="Arial"/>
          <w:color w:val="000000"/>
          <w:sz w:val="20"/>
          <w:szCs w:val="20"/>
          <w:lang w:eastAsia="zh-CN"/>
        </w:rPr>
        <w:t xml:space="preserve">raw material, </w:t>
      </w:r>
      <w:r w:rsidRPr="00137047">
        <w:rPr>
          <w:rFonts w:ascii="Arial" w:hAnsi="Arial" w:cs="Arial"/>
          <w:color w:val="000000"/>
          <w:sz w:val="20"/>
          <w:szCs w:val="20"/>
          <w:lang w:eastAsia="zh-CN"/>
        </w:rPr>
        <w:t>goods</w:t>
      </w:r>
      <w:r>
        <w:rPr>
          <w:rFonts w:ascii="Arial" w:hAnsi="Arial" w:cs="Arial"/>
          <w:color w:val="000000"/>
          <w:sz w:val="20"/>
          <w:szCs w:val="20"/>
          <w:lang w:eastAsia="zh-CN"/>
        </w:rPr>
        <w:t xml:space="preserve">, </w:t>
      </w:r>
      <w:proofErr w:type="gramStart"/>
      <w:r>
        <w:rPr>
          <w:rFonts w:ascii="Arial" w:hAnsi="Arial" w:cs="Arial"/>
          <w:color w:val="000000"/>
          <w:sz w:val="20"/>
          <w:szCs w:val="20"/>
          <w:lang w:eastAsia="zh-CN"/>
        </w:rPr>
        <w:t>components</w:t>
      </w:r>
      <w:proofErr w:type="gramEnd"/>
      <w:r w:rsidRPr="00137047">
        <w:rPr>
          <w:rFonts w:ascii="Arial" w:hAnsi="Arial" w:cs="Arial"/>
          <w:color w:val="000000"/>
          <w:sz w:val="20"/>
          <w:szCs w:val="20"/>
          <w:lang w:eastAsia="zh-CN"/>
        </w:rPr>
        <w:t xml:space="preserve"> and services sold by </w:t>
      </w:r>
      <w:r w:rsidRPr="007A71AD">
        <w:rPr>
          <w:rFonts w:ascii="Arial" w:hAnsi="Arial" w:cs="Arial"/>
          <w:color w:val="000000"/>
          <w:sz w:val="20"/>
          <w:szCs w:val="20"/>
          <w:lang w:eastAsia="zh-CN"/>
        </w:rPr>
        <w:t>the</w:t>
      </w:r>
      <w:r w:rsidRPr="00137047">
        <w:rPr>
          <w:rFonts w:ascii="Arial" w:hAnsi="Arial" w:cs="Arial"/>
          <w:color w:val="000000"/>
          <w:sz w:val="20"/>
          <w:szCs w:val="20"/>
          <w:lang w:eastAsia="zh-CN"/>
        </w:rPr>
        <w:t xml:space="preserve"> Supplier to SPI, hereunder </w:t>
      </w:r>
      <w:r w:rsidRPr="009949F6">
        <w:rPr>
          <w:rFonts w:ascii="Arial" w:hAnsi="Arial" w:cs="Arial"/>
          <w:color w:val="000000"/>
          <w:sz w:val="20"/>
          <w:szCs w:val="20"/>
          <w:lang w:eastAsia="zh-CN"/>
        </w:rPr>
        <w:t xml:space="preserve">(the "Goods" and/or “Services”). </w:t>
      </w:r>
    </w:p>
    <w:p w14:paraId="0B29648F" w14:textId="77777777" w:rsidR="004B7C7C" w:rsidRPr="00137047" w:rsidRDefault="004B7C7C" w:rsidP="004B7C7C">
      <w:pPr>
        <w:autoSpaceDE w:val="0"/>
        <w:autoSpaceDN w:val="0"/>
        <w:adjustRightInd w:val="0"/>
        <w:ind w:left="720"/>
        <w:rPr>
          <w:rFonts w:ascii="Arial" w:hAnsi="Arial" w:cs="Arial"/>
          <w:color w:val="000000"/>
          <w:sz w:val="20"/>
          <w:szCs w:val="20"/>
          <w:lang w:eastAsia="zh-CN"/>
        </w:rPr>
      </w:pPr>
    </w:p>
    <w:p w14:paraId="4E037221" w14:textId="77777777" w:rsidR="004B7C7C" w:rsidRPr="00137047" w:rsidRDefault="004B7C7C" w:rsidP="004B7C7C">
      <w:pPr>
        <w:numPr>
          <w:ilvl w:val="1"/>
          <w:numId w:val="37"/>
        </w:numPr>
        <w:autoSpaceDE w:val="0"/>
        <w:autoSpaceDN w:val="0"/>
        <w:adjustRightInd w:val="0"/>
        <w:ind w:left="1140"/>
        <w:rPr>
          <w:rFonts w:ascii="Arial" w:hAnsi="Arial" w:cs="Arial"/>
          <w:b/>
          <w:color w:val="000000"/>
          <w:sz w:val="20"/>
          <w:szCs w:val="20"/>
          <w:lang w:eastAsia="zh-CN"/>
        </w:rPr>
      </w:pPr>
      <w:r w:rsidRPr="00137047">
        <w:rPr>
          <w:rFonts w:ascii="Arial" w:hAnsi="Arial" w:cs="Arial"/>
          <w:b/>
          <w:color w:val="000000"/>
          <w:sz w:val="20"/>
          <w:szCs w:val="20"/>
          <w:u w:val="single"/>
          <w:lang w:eastAsia="zh-CN"/>
        </w:rPr>
        <w:t>Purpose</w:t>
      </w:r>
    </w:p>
    <w:p w14:paraId="753E2DF5" w14:textId="77777777" w:rsidR="004B7C7C" w:rsidRPr="00FF17F5" w:rsidRDefault="004B7C7C" w:rsidP="004B7C7C">
      <w:pPr>
        <w:autoSpaceDE w:val="0"/>
        <w:autoSpaceDN w:val="0"/>
        <w:adjustRightInd w:val="0"/>
        <w:ind w:left="720"/>
        <w:rPr>
          <w:rFonts w:ascii="Arial" w:hAnsi="Arial" w:cs="Arial"/>
          <w:color w:val="000000"/>
          <w:sz w:val="20"/>
          <w:szCs w:val="20"/>
          <w:lang w:eastAsia="zh-CN"/>
        </w:rPr>
      </w:pPr>
      <w:r w:rsidRPr="00FF17F5">
        <w:rPr>
          <w:rFonts w:ascii="Arial" w:hAnsi="Arial" w:cs="Arial"/>
          <w:color w:val="000000"/>
          <w:sz w:val="20"/>
          <w:szCs w:val="20"/>
          <w:lang w:eastAsia="zh-CN"/>
        </w:rPr>
        <w:t xml:space="preserve">SPI is in the business of manufacturing, assembling, and selling metal stampings and assemblies related thereto </w:t>
      </w:r>
      <w:r w:rsidRPr="009949F6">
        <w:rPr>
          <w:rFonts w:ascii="Arial" w:hAnsi="Arial" w:cs="Arial"/>
          <w:color w:val="000000"/>
          <w:sz w:val="20"/>
          <w:szCs w:val="20"/>
          <w:lang w:eastAsia="zh-CN"/>
        </w:rPr>
        <w:t>(the "Products").</w:t>
      </w:r>
      <w:r w:rsidRPr="00FF17F5">
        <w:rPr>
          <w:rFonts w:ascii="Arial" w:hAnsi="Arial" w:cs="Arial"/>
          <w:color w:val="000000"/>
          <w:sz w:val="20"/>
          <w:szCs w:val="20"/>
          <w:lang w:eastAsia="zh-CN"/>
        </w:rPr>
        <w:t xml:space="preserve"> The Supplier is in the business of providing </w:t>
      </w:r>
      <w:r>
        <w:rPr>
          <w:rFonts w:ascii="Arial" w:hAnsi="Arial" w:cs="Arial"/>
          <w:color w:val="000000"/>
          <w:sz w:val="20"/>
          <w:szCs w:val="20"/>
          <w:lang w:eastAsia="zh-CN"/>
        </w:rPr>
        <w:t>“Goods” and/or “Services”</w:t>
      </w:r>
      <w:r w:rsidRPr="00FF17F5">
        <w:rPr>
          <w:rFonts w:ascii="Arial" w:hAnsi="Arial" w:cs="Arial"/>
          <w:color w:val="000000"/>
          <w:sz w:val="20"/>
          <w:szCs w:val="20"/>
          <w:lang w:eastAsia="zh-CN"/>
        </w:rPr>
        <w:t xml:space="preserve">. These requirements are intended to help ensure that the Goods, applicable </w:t>
      </w:r>
      <w:proofErr w:type="gramStart"/>
      <w:r w:rsidRPr="00FF17F5">
        <w:rPr>
          <w:rFonts w:ascii="Arial" w:hAnsi="Arial" w:cs="Arial"/>
          <w:color w:val="000000"/>
          <w:sz w:val="20"/>
          <w:szCs w:val="20"/>
          <w:lang w:eastAsia="zh-CN"/>
        </w:rPr>
        <w:t>services</w:t>
      </w:r>
      <w:proofErr w:type="gramEnd"/>
      <w:r w:rsidRPr="00FF17F5">
        <w:rPr>
          <w:rFonts w:ascii="Arial" w:hAnsi="Arial" w:cs="Arial"/>
          <w:color w:val="000000"/>
          <w:sz w:val="20"/>
          <w:szCs w:val="20"/>
          <w:lang w:eastAsia="zh-CN"/>
        </w:rPr>
        <w:t xml:space="preserve"> and tooling meet specifications established by </w:t>
      </w:r>
      <w:r w:rsidRPr="007D6292">
        <w:rPr>
          <w:rFonts w:ascii="Arial" w:hAnsi="Arial" w:cs="Arial"/>
          <w:color w:val="000000"/>
          <w:sz w:val="20"/>
          <w:szCs w:val="20"/>
          <w:lang w:eastAsia="zh-CN"/>
        </w:rPr>
        <w:t>SPI’s purchase orders and/or agreements between SPI and the Supplier.</w:t>
      </w:r>
      <w:r w:rsidRPr="00FF17F5">
        <w:rPr>
          <w:rFonts w:ascii="Arial" w:hAnsi="Arial" w:cs="Arial"/>
          <w:color w:val="000000"/>
          <w:sz w:val="20"/>
          <w:szCs w:val="20"/>
          <w:lang w:eastAsia="zh-CN"/>
        </w:rPr>
        <w:t xml:space="preserve"> </w:t>
      </w:r>
    </w:p>
    <w:p w14:paraId="6D760544" w14:textId="77777777" w:rsidR="004B7C7C" w:rsidRPr="00FF17F5" w:rsidRDefault="004B7C7C" w:rsidP="004B7C7C">
      <w:pPr>
        <w:autoSpaceDE w:val="0"/>
        <w:autoSpaceDN w:val="0"/>
        <w:adjustRightInd w:val="0"/>
        <w:ind w:left="720"/>
        <w:rPr>
          <w:rFonts w:ascii="Arial" w:hAnsi="Arial" w:cs="Arial"/>
          <w:color w:val="000000"/>
          <w:sz w:val="28"/>
          <w:szCs w:val="28"/>
          <w:lang w:eastAsia="zh-CN"/>
        </w:rPr>
      </w:pPr>
    </w:p>
    <w:p w14:paraId="63B4E5E1" w14:textId="77777777" w:rsidR="004B7C7C" w:rsidRPr="009654DB" w:rsidRDefault="004B7C7C" w:rsidP="004B7C7C">
      <w:pPr>
        <w:autoSpaceDE w:val="0"/>
        <w:autoSpaceDN w:val="0"/>
        <w:adjustRightInd w:val="0"/>
        <w:ind w:firstLine="720"/>
        <w:rPr>
          <w:rFonts w:ascii="Arial" w:hAnsi="Arial" w:cs="Arial"/>
          <w:color w:val="000000"/>
          <w:sz w:val="20"/>
          <w:szCs w:val="20"/>
          <w:lang w:eastAsia="zh-CN"/>
        </w:rPr>
      </w:pPr>
      <w:r w:rsidRPr="009654DB">
        <w:rPr>
          <w:rFonts w:ascii="Arial" w:hAnsi="Arial" w:cs="Arial"/>
          <w:b/>
          <w:color w:val="000000"/>
          <w:sz w:val="20"/>
          <w:szCs w:val="20"/>
          <w:lang w:eastAsia="zh-CN"/>
        </w:rPr>
        <w:t xml:space="preserve">1.3 </w:t>
      </w:r>
      <w:r w:rsidRPr="009654DB">
        <w:rPr>
          <w:rFonts w:ascii="Arial" w:hAnsi="Arial" w:cs="Arial"/>
          <w:b/>
          <w:color w:val="000000"/>
          <w:sz w:val="20"/>
          <w:szCs w:val="20"/>
          <w:u w:val="single"/>
          <w:lang w:eastAsia="zh-CN"/>
        </w:rPr>
        <w:t>Application</w:t>
      </w:r>
    </w:p>
    <w:p w14:paraId="2DE3E366" w14:textId="77777777" w:rsidR="004B7C7C" w:rsidRPr="009654DB" w:rsidRDefault="004B7C7C" w:rsidP="004B7C7C">
      <w:pPr>
        <w:pStyle w:val="DefaultText"/>
        <w:ind w:left="720"/>
        <w:rPr>
          <w:rFonts w:ascii="Arial" w:hAnsi="Arial" w:cs="Arial"/>
          <w:b/>
          <w:sz w:val="20"/>
        </w:rPr>
      </w:pPr>
      <w:r w:rsidRPr="009654DB">
        <w:rPr>
          <w:rFonts w:ascii="Arial" w:hAnsi="Arial" w:cs="Arial"/>
          <w:snapToGrid/>
          <w:sz w:val="20"/>
          <w:lang w:eastAsia="zh-CN"/>
        </w:rPr>
        <w:t xml:space="preserve">This </w:t>
      </w:r>
      <w:r>
        <w:rPr>
          <w:rFonts w:ascii="Arial" w:hAnsi="Arial" w:cs="Arial"/>
          <w:snapToGrid/>
          <w:sz w:val="20"/>
          <w:lang w:eastAsia="zh-CN"/>
        </w:rPr>
        <w:t>SQM</w:t>
      </w:r>
      <w:r w:rsidRPr="009654DB">
        <w:rPr>
          <w:rFonts w:ascii="Arial" w:hAnsi="Arial" w:cs="Arial"/>
          <w:snapToGrid/>
          <w:sz w:val="20"/>
          <w:lang w:eastAsia="zh-CN"/>
        </w:rPr>
        <w:t xml:space="preserve"> is applicable to the Goods </w:t>
      </w:r>
      <w:r w:rsidRPr="007D6292">
        <w:rPr>
          <w:rFonts w:ascii="Arial" w:hAnsi="Arial" w:cs="Arial"/>
          <w:snapToGrid/>
          <w:sz w:val="20"/>
          <w:lang w:eastAsia="zh-CN"/>
        </w:rPr>
        <w:t>and/or Services which SPI orders</w:t>
      </w:r>
      <w:r w:rsidRPr="009654DB">
        <w:rPr>
          <w:rFonts w:ascii="Arial" w:hAnsi="Arial" w:cs="Arial"/>
          <w:snapToGrid/>
          <w:sz w:val="20"/>
          <w:lang w:eastAsia="zh-CN"/>
        </w:rPr>
        <w:t xml:space="preserve"> from the Supplier </w:t>
      </w:r>
      <w:r w:rsidRPr="007D6292">
        <w:rPr>
          <w:rFonts w:ascii="Arial" w:hAnsi="Arial" w:cs="Arial"/>
          <w:snapToGrid/>
          <w:sz w:val="20"/>
          <w:lang w:eastAsia="zh-CN"/>
        </w:rPr>
        <w:t>for, or in</w:t>
      </w:r>
      <w:r w:rsidRPr="009654DB">
        <w:rPr>
          <w:rFonts w:ascii="Arial" w:hAnsi="Arial" w:cs="Arial"/>
          <w:snapToGrid/>
          <w:sz w:val="20"/>
          <w:lang w:eastAsia="zh-CN"/>
        </w:rPr>
        <w:t xml:space="preserve"> connection </w:t>
      </w:r>
      <w:r w:rsidRPr="00C2304A">
        <w:rPr>
          <w:rFonts w:ascii="Arial" w:hAnsi="Arial" w:cs="Arial"/>
          <w:snapToGrid/>
          <w:sz w:val="20"/>
          <w:lang w:eastAsia="zh-CN"/>
        </w:rPr>
        <w:t>with, the Products</w:t>
      </w:r>
      <w:r w:rsidRPr="009654DB">
        <w:rPr>
          <w:rFonts w:ascii="Arial" w:hAnsi="Arial" w:cs="Arial"/>
          <w:snapToGrid/>
          <w:sz w:val="20"/>
          <w:lang w:eastAsia="zh-CN"/>
        </w:rPr>
        <w:t xml:space="preserve">. </w:t>
      </w:r>
      <w:r w:rsidRPr="00C2304A">
        <w:rPr>
          <w:rFonts w:ascii="Arial" w:hAnsi="Arial" w:cs="Arial"/>
          <w:b/>
          <w:snapToGrid/>
          <w:sz w:val="20"/>
          <w:lang w:eastAsia="zh-CN"/>
        </w:rPr>
        <w:t>NO ACTION REQUIRED OF THE SUPPLIER OR TAKEN BY SPI HEREUNDER SHALL RELIEVE THE SUPPLIER OF THE RESPONSIBILITY TO PROVIDE GOODS OR SERVICES WHICH ARE IN COMPLIANCE WITH SPI’s PURCHASE ORDERS.</w:t>
      </w:r>
    </w:p>
    <w:p w14:paraId="1A9780CC" w14:textId="77777777" w:rsidR="004B7C7C" w:rsidRPr="009654DB" w:rsidRDefault="004B7C7C" w:rsidP="004B7C7C">
      <w:pPr>
        <w:pStyle w:val="DefaultText"/>
        <w:jc w:val="center"/>
        <w:rPr>
          <w:rFonts w:ascii="Arial" w:hAnsi="Arial" w:cs="Arial"/>
          <w:sz w:val="20"/>
        </w:rPr>
      </w:pPr>
    </w:p>
    <w:p w14:paraId="4134C330" w14:textId="77777777" w:rsidR="004B7C7C" w:rsidRPr="009654DB" w:rsidRDefault="004B7C7C" w:rsidP="004B7C7C">
      <w:pPr>
        <w:pStyle w:val="DefaultText"/>
        <w:jc w:val="center"/>
        <w:rPr>
          <w:rFonts w:ascii="Arial" w:hAnsi="Arial" w:cs="Arial"/>
          <w:sz w:val="20"/>
        </w:rPr>
      </w:pPr>
    </w:p>
    <w:p w14:paraId="2030E14E" w14:textId="77777777" w:rsidR="004B7C7C" w:rsidRPr="009654DB" w:rsidRDefault="004B7C7C" w:rsidP="004B7C7C">
      <w:pPr>
        <w:numPr>
          <w:ilvl w:val="0"/>
          <w:numId w:val="37"/>
        </w:numPr>
        <w:autoSpaceDE w:val="0"/>
        <w:autoSpaceDN w:val="0"/>
        <w:adjustRightInd w:val="0"/>
        <w:rPr>
          <w:rFonts w:ascii="Arial" w:hAnsi="Arial" w:cs="Arial"/>
          <w:b/>
          <w:bCs/>
          <w:color w:val="000000"/>
          <w:sz w:val="20"/>
          <w:szCs w:val="20"/>
          <w:u w:val="single"/>
          <w:lang w:eastAsia="zh-CN"/>
        </w:rPr>
      </w:pPr>
      <w:r w:rsidRPr="009654DB">
        <w:rPr>
          <w:rFonts w:ascii="Arial" w:hAnsi="Arial" w:cs="Arial"/>
          <w:b/>
          <w:bCs/>
          <w:color w:val="000000"/>
          <w:sz w:val="20"/>
          <w:szCs w:val="20"/>
          <w:u w:val="single"/>
          <w:lang w:eastAsia="zh-CN"/>
        </w:rPr>
        <w:t xml:space="preserve">QUALITY CONTROL REQUIREMENTS </w:t>
      </w:r>
    </w:p>
    <w:p w14:paraId="0E403126" w14:textId="77777777" w:rsidR="004B7C7C" w:rsidRPr="00FF17F5" w:rsidRDefault="004B7C7C" w:rsidP="004B7C7C">
      <w:pPr>
        <w:autoSpaceDE w:val="0"/>
        <w:autoSpaceDN w:val="0"/>
        <w:adjustRightInd w:val="0"/>
        <w:ind w:left="420"/>
        <w:rPr>
          <w:rFonts w:ascii="Arial" w:hAnsi="Arial" w:cs="Arial"/>
          <w:color w:val="000000"/>
          <w:sz w:val="28"/>
          <w:szCs w:val="28"/>
          <w:lang w:eastAsia="zh-CN"/>
        </w:rPr>
      </w:pPr>
    </w:p>
    <w:p w14:paraId="4FAA410A" w14:textId="77777777" w:rsidR="004B7C7C" w:rsidRPr="00FF17F5" w:rsidRDefault="004B7C7C" w:rsidP="004B7C7C">
      <w:pPr>
        <w:autoSpaceDE w:val="0"/>
        <w:autoSpaceDN w:val="0"/>
        <w:adjustRightInd w:val="0"/>
        <w:ind w:firstLine="720"/>
        <w:rPr>
          <w:rFonts w:ascii="Arial" w:hAnsi="Arial" w:cs="Arial"/>
          <w:color w:val="000000"/>
          <w:sz w:val="28"/>
          <w:szCs w:val="28"/>
          <w:lang w:eastAsia="zh-CN"/>
        </w:rPr>
      </w:pPr>
      <w:r w:rsidRPr="00FF17F5">
        <w:rPr>
          <w:rFonts w:ascii="Arial" w:hAnsi="Arial" w:cs="Arial"/>
          <w:b/>
          <w:color w:val="000000"/>
          <w:sz w:val="20"/>
          <w:szCs w:val="20"/>
          <w:lang w:eastAsia="zh-CN"/>
        </w:rPr>
        <w:t xml:space="preserve">2.1 </w:t>
      </w:r>
      <w:r w:rsidRPr="00FF17F5">
        <w:rPr>
          <w:rFonts w:ascii="Arial" w:hAnsi="Arial" w:cs="Arial"/>
          <w:b/>
          <w:color w:val="000000"/>
          <w:sz w:val="20"/>
          <w:szCs w:val="20"/>
          <w:u w:val="single"/>
          <w:lang w:eastAsia="zh-CN"/>
        </w:rPr>
        <w:t xml:space="preserve">General </w:t>
      </w:r>
    </w:p>
    <w:p w14:paraId="518E0C5A" w14:textId="2EFDA2B3" w:rsidR="004B7C7C" w:rsidRPr="00BC6C74" w:rsidRDefault="008E613D" w:rsidP="004B7C7C">
      <w:pPr>
        <w:autoSpaceDE w:val="0"/>
        <w:autoSpaceDN w:val="0"/>
        <w:adjustRightInd w:val="0"/>
        <w:ind w:left="720"/>
        <w:rPr>
          <w:rFonts w:ascii="Arial" w:hAnsi="Arial" w:cs="Arial"/>
          <w:color w:val="000000"/>
          <w:sz w:val="20"/>
          <w:szCs w:val="20"/>
          <w:lang w:eastAsia="zh-CN"/>
        </w:rPr>
      </w:pPr>
      <w:r w:rsidRPr="00BC6C74">
        <w:rPr>
          <w:rFonts w:ascii="Arial" w:hAnsi="Arial" w:cs="Arial"/>
          <w:color w:val="000000"/>
          <w:sz w:val="20"/>
          <w:szCs w:val="20"/>
          <w:lang w:eastAsia="zh-CN"/>
        </w:rPr>
        <w:t>For</w:t>
      </w:r>
      <w:r w:rsidR="004B7C7C" w:rsidRPr="00BC6C74">
        <w:rPr>
          <w:rFonts w:ascii="Arial" w:hAnsi="Arial" w:cs="Arial"/>
          <w:color w:val="000000"/>
          <w:sz w:val="20"/>
          <w:szCs w:val="20"/>
          <w:lang w:eastAsia="zh-CN"/>
        </w:rPr>
        <w:t xml:space="preserve"> the Supplier to ensure the quality of the Goods and/or Services ordered by SPI, the Supplier shall establish and maintain a quality assurance and control system which clearly defines the functions and responsibilities of the various departments or divisions of the Supplier </w:t>
      </w:r>
      <w:r w:rsidR="004B7C7C" w:rsidRPr="001331E9">
        <w:rPr>
          <w:rFonts w:ascii="Arial" w:hAnsi="Arial" w:cs="Arial"/>
          <w:i/>
          <w:color w:val="000000"/>
          <w:sz w:val="20"/>
          <w:szCs w:val="20"/>
          <w:lang w:eastAsia="zh-CN"/>
        </w:rPr>
        <w:t>(the "System").</w:t>
      </w:r>
      <w:r w:rsidR="004B7C7C" w:rsidRPr="00BC6C74">
        <w:rPr>
          <w:rFonts w:ascii="Arial" w:hAnsi="Arial" w:cs="Arial"/>
          <w:color w:val="000000"/>
          <w:sz w:val="20"/>
          <w:szCs w:val="20"/>
          <w:lang w:eastAsia="zh-CN"/>
        </w:rPr>
        <w:t xml:space="preserve"> The System shall include fully efficient processing, receiving, quality control, defect early detection method and rapid repair and trouble remedy function to back up the basic policy of "quality is built in during each manufacturing or service process." Furthermore, the System must include a plan to prevent </w:t>
      </w:r>
      <w:r w:rsidR="004B7C7C" w:rsidRPr="001331E9">
        <w:rPr>
          <w:rFonts w:ascii="Arial" w:hAnsi="Arial" w:cs="Arial"/>
          <w:color w:val="000000"/>
          <w:sz w:val="20"/>
          <w:szCs w:val="20"/>
          <w:lang w:eastAsia="zh-CN"/>
        </w:rPr>
        <w:t xml:space="preserve">(a.) delivery of defective Goods and (b.) </w:t>
      </w:r>
      <w:r w:rsidR="004B7C7C" w:rsidRPr="00BC6C74">
        <w:rPr>
          <w:rFonts w:ascii="Arial" w:hAnsi="Arial" w:cs="Arial"/>
          <w:color w:val="000000"/>
          <w:sz w:val="20"/>
          <w:szCs w:val="20"/>
          <w:lang w:eastAsia="zh-CN"/>
        </w:rPr>
        <w:t xml:space="preserve">performance of inadequate or inappropriate Services to SPI. </w:t>
      </w:r>
    </w:p>
    <w:p w14:paraId="517CABDD" w14:textId="77777777" w:rsidR="004B7C7C" w:rsidRDefault="004B7C7C" w:rsidP="004B7C7C">
      <w:pPr>
        <w:autoSpaceDE w:val="0"/>
        <w:autoSpaceDN w:val="0"/>
        <w:adjustRightInd w:val="0"/>
        <w:ind w:left="1440"/>
        <w:rPr>
          <w:rFonts w:ascii="Arial" w:hAnsi="Arial" w:cs="Arial"/>
          <w:b/>
          <w:bCs/>
          <w:i/>
          <w:color w:val="000000"/>
          <w:sz w:val="20"/>
          <w:szCs w:val="20"/>
          <w:lang w:eastAsia="zh-CN"/>
        </w:rPr>
      </w:pPr>
    </w:p>
    <w:p w14:paraId="36DA2EF4" w14:textId="77777777" w:rsidR="004B7C7C" w:rsidRPr="00FF17F5" w:rsidRDefault="004B7C7C" w:rsidP="004B7C7C">
      <w:pPr>
        <w:autoSpaceDE w:val="0"/>
        <w:autoSpaceDN w:val="0"/>
        <w:adjustRightInd w:val="0"/>
        <w:ind w:left="1440"/>
        <w:rPr>
          <w:rFonts w:ascii="Arial" w:hAnsi="Arial" w:cs="Arial"/>
          <w:i/>
          <w:color w:val="000000"/>
          <w:sz w:val="20"/>
          <w:szCs w:val="20"/>
          <w:lang w:eastAsia="zh-CN"/>
        </w:rPr>
      </w:pPr>
      <w:r w:rsidRPr="00BC6C74">
        <w:rPr>
          <w:rFonts w:ascii="Arial" w:hAnsi="Arial" w:cs="Arial"/>
          <w:b/>
          <w:bCs/>
          <w:i/>
          <w:color w:val="000000"/>
          <w:sz w:val="20"/>
          <w:szCs w:val="20"/>
          <w:lang w:eastAsia="zh-CN"/>
        </w:rPr>
        <w:t xml:space="preserve">NOTE:  </w:t>
      </w:r>
      <w:r w:rsidRPr="00BC6C74">
        <w:rPr>
          <w:rFonts w:ascii="Arial" w:hAnsi="Arial" w:cs="Arial"/>
          <w:bCs/>
          <w:i/>
          <w:color w:val="000000"/>
          <w:sz w:val="20"/>
          <w:szCs w:val="20"/>
          <w:lang w:eastAsia="zh-CN"/>
        </w:rPr>
        <w:t>As a minimum, an I</w:t>
      </w:r>
      <w:r w:rsidRPr="00BC6C74">
        <w:rPr>
          <w:rFonts w:ascii="Arial" w:hAnsi="Arial" w:cs="Arial"/>
          <w:i/>
          <w:color w:val="000000"/>
          <w:sz w:val="20"/>
          <w:szCs w:val="20"/>
          <w:lang w:eastAsia="zh-CN"/>
        </w:rPr>
        <w:t>SO third party certified quality management system (ISO 9001) with a plan and goal of achieving registration to ISO/IATF16949 is preferred.   SPI reviews will include auditing for</w:t>
      </w:r>
      <w:r w:rsidRPr="00FF17F5">
        <w:rPr>
          <w:rFonts w:ascii="Arial" w:hAnsi="Arial" w:cs="Arial"/>
          <w:i/>
          <w:color w:val="000000"/>
          <w:sz w:val="20"/>
          <w:szCs w:val="20"/>
          <w:lang w:eastAsia="zh-CN"/>
        </w:rPr>
        <w:t xml:space="preserve"> conformance to ISO requirements.</w:t>
      </w:r>
    </w:p>
    <w:p w14:paraId="6B480F2B" w14:textId="77777777" w:rsidR="004B7C7C" w:rsidRPr="00FF17F5" w:rsidRDefault="004B7C7C" w:rsidP="004B7C7C">
      <w:pPr>
        <w:autoSpaceDE w:val="0"/>
        <w:autoSpaceDN w:val="0"/>
        <w:adjustRightInd w:val="0"/>
        <w:ind w:left="1440"/>
        <w:rPr>
          <w:rFonts w:ascii="Arial" w:hAnsi="Arial" w:cs="Arial"/>
          <w:color w:val="000000"/>
          <w:sz w:val="28"/>
          <w:szCs w:val="28"/>
          <w:lang w:eastAsia="zh-CN"/>
        </w:rPr>
      </w:pPr>
      <w:r w:rsidRPr="00FF17F5">
        <w:rPr>
          <w:rFonts w:ascii="Arial" w:hAnsi="Arial" w:cs="Arial"/>
          <w:i/>
          <w:color w:val="000000"/>
          <w:sz w:val="20"/>
          <w:szCs w:val="20"/>
          <w:lang w:eastAsia="zh-CN"/>
        </w:rPr>
        <w:t xml:space="preserve"> </w:t>
      </w:r>
    </w:p>
    <w:p w14:paraId="467ADE3B" w14:textId="77777777" w:rsidR="004B7C7C" w:rsidRPr="00FF17F5" w:rsidRDefault="004B7C7C" w:rsidP="004B7C7C">
      <w:pPr>
        <w:autoSpaceDE w:val="0"/>
        <w:autoSpaceDN w:val="0"/>
        <w:adjustRightInd w:val="0"/>
        <w:ind w:firstLine="720"/>
        <w:rPr>
          <w:rFonts w:ascii="Arial" w:hAnsi="Arial" w:cs="Arial"/>
          <w:color w:val="000000"/>
          <w:sz w:val="28"/>
          <w:szCs w:val="28"/>
          <w:lang w:eastAsia="zh-CN"/>
        </w:rPr>
      </w:pPr>
      <w:r w:rsidRPr="00FF17F5">
        <w:rPr>
          <w:rFonts w:ascii="Arial" w:hAnsi="Arial" w:cs="Arial"/>
          <w:b/>
          <w:color w:val="000000"/>
          <w:sz w:val="20"/>
          <w:szCs w:val="20"/>
          <w:lang w:eastAsia="zh-CN"/>
        </w:rPr>
        <w:t xml:space="preserve">2.2 </w:t>
      </w:r>
      <w:r w:rsidRPr="00FF17F5">
        <w:rPr>
          <w:rFonts w:ascii="Arial" w:hAnsi="Arial" w:cs="Arial"/>
          <w:b/>
          <w:color w:val="000000"/>
          <w:sz w:val="20"/>
          <w:szCs w:val="20"/>
          <w:u w:val="single"/>
          <w:lang w:eastAsia="zh-CN"/>
        </w:rPr>
        <w:t xml:space="preserve">Process Change Control </w:t>
      </w:r>
    </w:p>
    <w:p w14:paraId="72AC4FC7" w14:textId="0ED70786" w:rsidR="004B7C7C" w:rsidRDefault="004B7C7C" w:rsidP="004B7C7C">
      <w:pPr>
        <w:autoSpaceDE w:val="0"/>
        <w:autoSpaceDN w:val="0"/>
        <w:adjustRightInd w:val="0"/>
        <w:ind w:left="720"/>
        <w:rPr>
          <w:rFonts w:ascii="Arial" w:hAnsi="Arial" w:cs="Arial"/>
          <w:color w:val="000000"/>
          <w:sz w:val="20"/>
          <w:szCs w:val="20"/>
          <w:lang w:eastAsia="zh-CN"/>
        </w:rPr>
      </w:pPr>
      <w:r w:rsidRPr="003C6928">
        <w:rPr>
          <w:rFonts w:ascii="Arial" w:hAnsi="Arial" w:cs="Arial"/>
          <w:color w:val="000000"/>
          <w:sz w:val="20"/>
          <w:szCs w:val="20"/>
          <w:lang w:eastAsia="zh-CN"/>
        </w:rPr>
        <w:t xml:space="preserve">During the manufacturing process, whether because of a design change or otherwise, if a need for change to any material, component, equipment, die, tool mold or jig, or to any production sequence, process location change, method or condition should develop, the Supplier must notify SPI of the need and reason for the change, obtain acknowledgement of the change and submit the first production Goods as samples to receive SPI’s approval prior to starting full production under the changed process. The procedure for submitting the first production samples for approval shall comply with Section 4.0 PPAP Requirements. </w:t>
      </w:r>
    </w:p>
    <w:p w14:paraId="6A485195" w14:textId="77777777" w:rsidR="00C50045" w:rsidRPr="003C6928" w:rsidRDefault="00C50045" w:rsidP="004B7C7C">
      <w:pPr>
        <w:autoSpaceDE w:val="0"/>
        <w:autoSpaceDN w:val="0"/>
        <w:adjustRightInd w:val="0"/>
        <w:ind w:left="720"/>
        <w:rPr>
          <w:rFonts w:ascii="Arial" w:hAnsi="Arial" w:cs="Arial"/>
          <w:color w:val="000000"/>
          <w:sz w:val="20"/>
          <w:szCs w:val="20"/>
          <w:lang w:eastAsia="zh-CN"/>
        </w:rPr>
      </w:pPr>
    </w:p>
    <w:p w14:paraId="577D7708" w14:textId="77777777" w:rsidR="004B7C7C" w:rsidRPr="00FF17F5" w:rsidRDefault="004B7C7C" w:rsidP="004B7C7C">
      <w:pPr>
        <w:autoSpaceDE w:val="0"/>
        <w:autoSpaceDN w:val="0"/>
        <w:adjustRightInd w:val="0"/>
        <w:ind w:left="720" w:firstLine="720"/>
        <w:rPr>
          <w:rFonts w:ascii="Arial" w:hAnsi="Arial" w:cs="Arial"/>
          <w:b/>
          <w:color w:val="000000"/>
          <w:sz w:val="28"/>
          <w:szCs w:val="28"/>
          <w:lang w:eastAsia="zh-CN"/>
        </w:rPr>
      </w:pPr>
      <w:r w:rsidRPr="003C6928">
        <w:rPr>
          <w:rFonts w:ascii="Arial" w:hAnsi="Arial" w:cs="Arial"/>
          <w:b/>
          <w:color w:val="000000"/>
          <w:sz w:val="20"/>
          <w:szCs w:val="20"/>
          <w:lang w:eastAsia="zh-CN"/>
        </w:rPr>
        <w:t xml:space="preserve">2.2.1 </w:t>
      </w:r>
      <w:r w:rsidRPr="003C6928">
        <w:rPr>
          <w:rFonts w:ascii="Arial" w:hAnsi="Arial" w:cs="Arial"/>
          <w:b/>
          <w:color w:val="000000"/>
          <w:sz w:val="20"/>
          <w:szCs w:val="20"/>
          <w:u w:val="single"/>
          <w:lang w:eastAsia="zh-CN"/>
        </w:rPr>
        <w:t>Inspection after Setup Change</w:t>
      </w:r>
      <w:r w:rsidRPr="00FF17F5">
        <w:rPr>
          <w:rFonts w:ascii="Arial" w:hAnsi="Arial" w:cs="Arial"/>
          <w:b/>
          <w:color w:val="000000"/>
          <w:sz w:val="20"/>
          <w:szCs w:val="20"/>
          <w:u w:val="single"/>
          <w:lang w:eastAsia="zh-CN"/>
        </w:rPr>
        <w:t xml:space="preserve"> </w:t>
      </w:r>
    </w:p>
    <w:p w14:paraId="034C63EC" w14:textId="54D3ACEF" w:rsidR="004B7C7C" w:rsidRDefault="004B7C7C" w:rsidP="004B7C7C">
      <w:pPr>
        <w:pStyle w:val="DefaultText"/>
        <w:ind w:left="1440"/>
        <w:rPr>
          <w:rFonts w:ascii="Arial" w:hAnsi="Arial" w:cs="Arial"/>
          <w:snapToGrid/>
          <w:sz w:val="20"/>
          <w:lang w:eastAsia="zh-CN"/>
        </w:rPr>
      </w:pPr>
      <w:r w:rsidRPr="00FF17F5">
        <w:rPr>
          <w:rFonts w:ascii="Arial" w:hAnsi="Arial" w:cs="Arial"/>
          <w:snapToGrid/>
          <w:sz w:val="20"/>
          <w:lang w:eastAsia="zh-CN"/>
        </w:rPr>
        <w:t xml:space="preserve">Whenever a change in setup is made to any die or jig during production, a special inspection or </w:t>
      </w:r>
      <w:r w:rsidRPr="002E0C03">
        <w:rPr>
          <w:rFonts w:ascii="Arial" w:hAnsi="Arial" w:cs="Arial"/>
          <w:snapToGrid/>
          <w:sz w:val="20"/>
          <w:lang w:eastAsia="zh-CN"/>
        </w:rPr>
        <w:t xml:space="preserve">test of those conditions which may be affected by the change shall be performed by the Supplier to assure that the Goods will continue to maintain the specification applicable thereto. </w:t>
      </w:r>
    </w:p>
    <w:p w14:paraId="579E2FF4" w14:textId="77777777" w:rsidR="002840C7" w:rsidRPr="00C50045" w:rsidRDefault="002840C7" w:rsidP="004B7C7C">
      <w:pPr>
        <w:pStyle w:val="DefaultText"/>
        <w:ind w:left="1440"/>
        <w:rPr>
          <w:rFonts w:ascii="Arial" w:hAnsi="Arial" w:cs="Arial"/>
          <w:strike/>
          <w:sz w:val="20"/>
        </w:rPr>
      </w:pPr>
    </w:p>
    <w:p w14:paraId="24A20B6F" w14:textId="77777777" w:rsidR="004B7C7C" w:rsidRPr="00FF17F5" w:rsidRDefault="004B7C7C" w:rsidP="004B7C7C">
      <w:pPr>
        <w:autoSpaceDE w:val="0"/>
        <w:autoSpaceDN w:val="0"/>
        <w:adjustRightInd w:val="0"/>
        <w:jc w:val="center"/>
        <w:rPr>
          <w:rFonts w:ascii="Arial" w:hAnsi="Arial" w:cs="Arial"/>
          <w:b/>
          <w:bCs/>
          <w:sz w:val="32"/>
          <w:szCs w:val="32"/>
          <w:lang w:eastAsia="zh-CN"/>
        </w:rPr>
      </w:pPr>
      <w:r>
        <w:rPr>
          <w:rFonts w:ascii="Arial" w:hAnsi="Arial" w:cs="Arial"/>
          <w:b/>
          <w:bCs/>
          <w:sz w:val="32"/>
          <w:szCs w:val="32"/>
          <w:lang w:eastAsia="zh-CN"/>
        </w:rPr>
        <w:t xml:space="preserve"> </w:t>
      </w:r>
    </w:p>
    <w:p w14:paraId="779D6BBA" w14:textId="77777777" w:rsidR="004B7C7C" w:rsidRPr="00FF17F5" w:rsidRDefault="004B7C7C" w:rsidP="004B7C7C">
      <w:pPr>
        <w:autoSpaceDE w:val="0"/>
        <w:autoSpaceDN w:val="0"/>
        <w:adjustRightInd w:val="0"/>
        <w:rPr>
          <w:rFonts w:ascii="Arial" w:hAnsi="Arial" w:cs="Arial"/>
          <w:b/>
          <w:bCs/>
          <w:sz w:val="32"/>
          <w:szCs w:val="32"/>
          <w:lang w:eastAsia="zh-CN"/>
        </w:rPr>
      </w:pPr>
    </w:p>
    <w:p w14:paraId="6D3ABD92" w14:textId="77777777" w:rsidR="004B7C7C" w:rsidRPr="0037306B" w:rsidRDefault="004B7C7C" w:rsidP="004B7C7C">
      <w:pPr>
        <w:autoSpaceDE w:val="0"/>
        <w:autoSpaceDN w:val="0"/>
        <w:adjustRightInd w:val="0"/>
        <w:ind w:firstLine="720"/>
        <w:rPr>
          <w:rFonts w:ascii="Arial" w:hAnsi="Arial" w:cs="Arial"/>
          <w:color w:val="000000"/>
          <w:sz w:val="28"/>
          <w:szCs w:val="28"/>
          <w:lang w:eastAsia="zh-CN"/>
        </w:rPr>
      </w:pPr>
      <w:r w:rsidRPr="0037306B">
        <w:rPr>
          <w:rFonts w:ascii="Arial" w:hAnsi="Arial" w:cs="Arial"/>
          <w:b/>
          <w:color w:val="000000"/>
          <w:sz w:val="20"/>
          <w:szCs w:val="20"/>
          <w:lang w:eastAsia="zh-CN"/>
        </w:rPr>
        <w:lastRenderedPageBreak/>
        <w:t xml:space="preserve">2.3 </w:t>
      </w:r>
      <w:r w:rsidRPr="0037306B">
        <w:rPr>
          <w:rFonts w:ascii="Arial" w:hAnsi="Arial" w:cs="Arial"/>
          <w:b/>
          <w:color w:val="000000"/>
          <w:sz w:val="20"/>
          <w:szCs w:val="20"/>
          <w:u w:val="single"/>
          <w:lang w:eastAsia="zh-CN"/>
        </w:rPr>
        <w:t>Shipment Identification</w:t>
      </w:r>
    </w:p>
    <w:p w14:paraId="018785C0" w14:textId="77777777" w:rsidR="004B7C7C" w:rsidRPr="0037306B" w:rsidRDefault="004B7C7C" w:rsidP="004B7C7C">
      <w:pPr>
        <w:autoSpaceDE w:val="0"/>
        <w:autoSpaceDN w:val="0"/>
        <w:adjustRightInd w:val="0"/>
        <w:ind w:left="720" w:firstLine="720"/>
        <w:rPr>
          <w:rFonts w:ascii="Arial" w:hAnsi="Arial" w:cs="Arial"/>
          <w:color w:val="000000"/>
          <w:sz w:val="20"/>
          <w:szCs w:val="20"/>
          <w:lang w:eastAsia="zh-CN"/>
        </w:rPr>
      </w:pPr>
      <w:r w:rsidRPr="0037306B">
        <w:rPr>
          <w:rFonts w:ascii="Arial" w:hAnsi="Arial" w:cs="Arial"/>
          <w:color w:val="000000"/>
          <w:sz w:val="20"/>
          <w:szCs w:val="20"/>
          <w:lang w:eastAsia="zh-CN"/>
        </w:rPr>
        <w:t xml:space="preserve">The Supplier shall, at minimum, display the following information on all shipping containers: </w:t>
      </w:r>
    </w:p>
    <w:p w14:paraId="4722C608" w14:textId="77777777" w:rsidR="004B7C7C" w:rsidRPr="009949F6" w:rsidRDefault="004B7C7C" w:rsidP="004B7C7C">
      <w:pPr>
        <w:autoSpaceDE w:val="0"/>
        <w:autoSpaceDN w:val="0"/>
        <w:adjustRightInd w:val="0"/>
        <w:ind w:left="1440" w:firstLine="720"/>
        <w:rPr>
          <w:rFonts w:ascii="Arial" w:hAnsi="Arial" w:cs="Arial"/>
          <w:color w:val="000000"/>
          <w:sz w:val="20"/>
          <w:szCs w:val="20"/>
          <w:lang w:eastAsia="zh-CN"/>
        </w:rPr>
      </w:pPr>
      <w:r w:rsidRPr="0037306B">
        <w:rPr>
          <w:rFonts w:ascii="Arial" w:hAnsi="Arial" w:cs="Arial"/>
          <w:color w:val="000000"/>
          <w:sz w:val="20"/>
          <w:szCs w:val="20"/>
          <w:lang w:eastAsia="zh-CN"/>
        </w:rPr>
        <w:t xml:space="preserve">A. Supplier's Name </w:t>
      </w:r>
    </w:p>
    <w:p w14:paraId="1C13EBFD" w14:textId="77777777" w:rsidR="004B7C7C" w:rsidRPr="009949F6" w:rsidRDefault="004B7C7C" w:rsidP="004B7C7C">
      <w:pPr>
        <w:autoSpaceDE w:val="0"/>
        <w:autoSpaceDN w:val="0"/>
        <w:adjustRightInd w:val="0"/>
        <w:ind w:left="2160"/>
        <w:rPr>
          <w:rFonts w:ascii="Arial" w:hAnsi="Arial" w:cs="Arial"/>
          <w:color w:val="000000"/>
          <w:sz w:val="20"/>
          <w:szCs w:val="20"/>
          <w:lang w:eastAsia="zh-CN"/>
        </w:rPr>
      </w:pPr>
      <w:r w:rsidRPr="009949F6">
        <w:rPr>
          <w:rFonts w:ascii="Arial" w:hAnsi="Arial" w:cs="Arial"/>
          <w:color w:val="000000"/>
          <w:sz w:val="20"/>
          <w:szCs w:val="20"/>
          <w:lang w:eastAsia="zh-CN"/>
        </w:rPr>
        <w:t xml:space="preserve">B. Part Name and Part No. (or other identification of the Goods), including Design Level (revision). </w:t>
      </w:r>
    </w:p>
    <w:p w14:paraId="43510800" w14:textId="77777777" w:rsidR="004B7C7C" w:rsidRPr="0037306B" w:rsidRDefault="004B7C7C" w:rsidP="004B7C7C">
      <w:pPr>
        <w:autoSpaceDE w:val="0"/>
        <w:autoSpaceDN w:val="0"/>
        <w:adjustRightInd w:val="0"/>
        <w:ind w:left="1440" w:firstLine="720"/>
        <w:rPr>
          <w:rFonts w:ascii="Arial" w:hAnsi="Arial" w:cs="Arial"/>
          <w:color w:val="000000"/>
          <w:sz w:val="20"/>
          <w:szCs w:val="20"/>
          <w:lang w:eastAsia="zh-CN"/>
        </w:rPr>
      </w:pPr>
      <w:r w:rsidRPr="0037306B">
        <w:rPr>
          <w:rFonts w:ascii="Arial" w:hAnsi="Arial" w:cs="Arial"/>
          <w:color w:val="000000"/>
          <w:sz w:val="20"/>
          <w:szCs w:val="20"/>
          <w:lang w:eastAsia="zh-CN"/>
        </w:rPr>
        <w:t xml:space="preserve">C. Quantity </w:t>
      </w:r>
    </w:p>
    <w:p w14:paraId="16ACBF98" w14:textId="77777777" w:rsidR="004B7C7C" w:rsidRPr="009949F6" w:rsidRDefault="004B7C7C" w:rsidP="004B7C7C">
      <w:pPr>
        <w:autoSpaceDE w:val="0"/>
        <w:autoSpaceDN w:val="0"/>
        <w:adjustRightInd w:val="0"/>
        <w:ind w:left="1440" w:firstLine="720"/>
        <w:rPr>
          <w:rFonts w:ascii="Arial" w:hAnsi="Arial" w:cs="Arial"/>
          <w:color w:val="000000"/>
          <w:sz w:val="20"/>
          <w:szCs w:val="20"/>
          <w:lang w:eastAsia="zh-CN"/>
        </w:rPr>
      </w:pPr>
      <w:r w:rsidRPr="0037306B">
        <w:rPr>
          <w:rFonts w:ascii="Arial" w:hAnsi="Arial" w:cs="Arial"/>
          <w:color w:val="000000"/>
          <w:sz w:val="20"/>
          <w:szCs w:val="20"/>
          <w:lang w:eastAsia="zh-CN"/>
        </w:rPr>
        <w:t xml:space="preserve">D. </w:t>
      </w:r>
      <w:r w:rsidRPr="009949F6">
        <w:rPr>
          <w:rFonts w:ascii="Arial" w:hAnsi="Arial" w:cs="Arial"/>
          <w:color w:val="000000"/>
          <w:sz w:val="20"/>
          <w:szCs w:val="20"/>
          <w:lang w:eastAsia="zh-CN"/>
        </w:rPr>
        <w:t xml:space="preserve">Date of manufacture, processing, service, delivery, or the production lot number (by the </w:t>
      </w:r>
      <w:r w:rsidRPr="009949F6">
        <w:rPr>
          <w:rFonts w:ascii="Arial" w:hAnsi="Arial" w:cs="Arial"/>
          <w:color w:val="000000"/>
          <w:sz w:val="20"/>
          <w:szCs w:val="20"/>
          <w:lang w:eastAsia="zh-CN"/>
        </w:rPr>
        <w:tab/>
        <w:t xml:space="preserve">method specified herein). </w:t>
      </w:r>
    </w:p>
    <w:p w14:paraId="7C3EEAA7" w14:textId="77777777" w:rsidR="004B7C7C" w:rsidRPr="0037306B" w:rsidRDefault="004B7C7C" w:rsidP="004B7C7C">
      <w:pPr>
        <w:autoSpaceDE w:val="0"/>
        <w:autoSpaceDN w:val="0"/>
        <w:adjustRightInd w:val="0"/>
        <w:ind w:left="1440" w:firstLine="720"/>
        <w:rPr>
          <w:rFonts w:ascii="Arial" w:hAnsi="Arial" w:cs="Arial"/>
          <w:color w:val="000000"/>
          <w:sz w:val="20"/>
          <w:szCs w:val="20"/>
          <w:lang w:eastAsia="zh-CN"/>
        </w:rPr>
      </w:pPr>
      <w:r w:rsidRPr="0037306B">
        <w:rPr>
          <w:rFonts w:ascii="Arial" w:hAnsi="Arial" w:cs="Arial"/>
          <w:color w:val="000000"/>
          <w:sz w:val="20"/>
          <w:szCs w:val="20"/>
          <w:lang w:eastAsia="zh-CN"/>
        </w:rPr>
        <w:t xml:space="preserve">E. Delivery location </w:t>
      </w:r>
    </w:p>
    <w:p w14:paraId="14BD10F7" w14:textId="77777777" w:rsidR="004B7C7C" w:rsidRPr="0037306B" w:rsidRDefault="004B7C7C" w:rsidP="004B7C7C">
      <w:pPr>
        <w:autoSpaceDE w:val="0"/>
        <w:autoSpaceDN w:val="0"/>
        <w:adjustRightInd w:val="0"/>
        <w:ind w:left="1440" w:firstLine="720"/>
        <w:rPr>
          <w:rFonts w:ascii="Arial" w:hAnsi="Arial" w:cs="Arial"/>
          <w:color w:val="000000"/>
          <w:sz w:val="20"/>
          <w:szCs w:val="20"/>
          <w:lang w:eastAsia="zh-CN"/>
        </w:rPr>
      </w:pPr>
      <w:r w:rsidRPr="0037306B">
        <w:rPr>
          <w:rFonts w:ascii="Arial" w:hAnsi="Arial" w:cs="Arial"/>
          <w:color w:val="000000"/>
          <w:sz w:val="20"/>
          <w:szCs w:val="20"/>
          <w:lang w:eastAsia="zh-CN"/>
        </w:rPr>
        <w:t>F. Any other information requested by SPI</w:t>
      </w:r>
    </w:p>
    <w:p w14:paraId="344096CB" w14:textId="77777777" w:rsidR="004B7C7C" w:rsidRPr="0037306B" w:rsidRDefault="004B7C7C" w:rsidP="004B7C7C">
      <w:pPr>
        <w:autoSpaceDE w:val="0"/>
        <w:autoSpaceDN w:val="0"/>
        <w:adjustRightInd w:val="0"/>
        <w:ind w:left="1440" w:firstLine="720"/>
        <w:rPr>
          <w:rFonts w:ascii="Arial" w:hAnsi="Arial" w:cs="Arial"/>
          <w:i/>
          <w:color w:val="000000"/>
          <w:sz w:val="20"/>
          <w:szCs w:val="20"/>
          <w:lang w:eastAsia="zh-CN"/>
        </w:rPr>
      </w:pPr>
      <w:r w:rsidRPr="0037306B">
        <w:rPr>
          <w:rFonts w:ascii="Arial" w:hAnsi="Arial" w:cs="Arial"/>
          <w:color w:val="000000"/>
          <w:sz w:val="20"/>
          <w:szCs w:val="20"/>
          <w:lang w:eastAsia="zh-CN"/>
        </w:rPr>
        <w:t>*</w:t>
      </w:r>
      <w:r w:rsidRPr="0037306B">
        <w:rPr>
          <w:rFonts w:ascii="Arial" w:hAnsi="Arial" w:cs="Arial"/>
          <w:sz w:val="20"/>
          <w:lang w:eastAsia="zh-CN"/>
        </w:rPr>
        <w:t xml:space="preserve"> </w:t>
      </w:r>
      <w:r w:rsidRPr="0037306B">
        <w:rPr>
          <w:rFonts w:ascii="Arial" w:hAnsi="Arial" w:cs="Arial"/>
          <w:i/>
          <w:sz w:val="20"/>
          <w:lang w:eastAsia="zh-CN"/>
        </w:rPr>
        <w:t xml:space="preserve">Barcode labels are preferred. Please contact Logistics or Corporate Purchasing to determine </w:t>
      </w:r>
      <w:r w:rsidRPr="0037306B">
        <w:rPr>
          <w:rFonts w:ascii="Arial" w:hAnsi="Arial" w:cs="Arial"/>
          <w:i/>
          <w:sz w:val="20"/>
          <w:lang w:eastAsia="zh-CN"/>
        </w:rPr>
        <w:tab/>
        <w:t xml:space="preserve">which barcode types may be used. </w:t>
      </w:r>
    </w:p>
    <w:p w14:paraId="2CE5B307" w14:textId="77777777" w:rsidR="004B7C7C" w:rsidRPr="0037306B" w:rsidRDefault="004B7C7C" w:rsidP="004B7C7C">
      <w:pPr>
        <w:autoSpaceDE w:val="0"/>
        <w:autoSpaceDN w:val="0"/>
        <w:adjustRightInd w:val="0"/>
        <w:rPr>
          <w:rFonts w:ascii="Arial" w:hAnsi="Arial" w:cs="Arial"/>
          <w:color w:val="000000"/>
          <w:sz w:val="28"/>
          <w:szCs w:val="28"/>
          <w:lang w:eastAsia="zh-CN"/>
        </w:rPr>
      </w:pPr>
    </w:p>
    <w:p w14:paraId="0311DFC0" w14:textId="77777777" w:rsidR="004B7C7C" w:rsidRPr="0037306B" w:rsidRDefault="004B7C7C" w:rsidP="004B7C7C">
      <w:pPr>
        <w:autoSpaceDE w:val="0"/>
        <w:autoSpaceDN w:val="0"/>
        <w:adjustRightInd w:val="0"/>
        <w:ind w:firstLine="720"/>
        <w:rPr>
          <w:rFonts w:ascii="Arial" w:hAnsi="Arial" w:cs="Arial"/>
          <w:color w:val="000000"/>
          <w:sz w:val="28"/>
          <w:szCs w:val="28"/>
          <w:lang w:eastAsia="zh-CN"/>
        </w:rPr>
      </w:pPr>
      <w:r w:rsidRPr="0037306B">
        <w:rPr>
          <w:rFonts w:ascii="Arial" w:hAnsi="Arial" w:cs="Arial"/>
          <w:b/>
          <w:color w:val="000000"/>
          <w:sz w:val="20"/>
          <w:szCs w:val="20"/>
          <w:lang w:eastAsia="zh-CN"/>
        </w:rPr>
        <w:t xml:space="preserve">2.4 </w:t>
      </w:r>
      <w:r w:rsidRPr="0037306B">
        <w:rPr>
          <w:rFonts w:ascii="Arial" w:hAnsi="Arial" w:cs="Arial"/>
          <w:b/>
          <w:color w:val="000000"/>
          <w:sz w:val="20"/>
          <w:szCs w:val="20"/>
          <w:u w:val="single"/>
          <w:lang w:eastAsia="zh-CN"/>
        </w:rPr>
        <w:t xml:space="preserve">Quality Verification </w:t>
      </w:r>
    </w:p>
    <w:p w14:paraId="5FC171CF" w14:textId="77777777" w:rsidR="004B7C7C" w:rsidRPr="0037306B" w:rsidRDefault="004B7C7C" w:rsidP="004B7C7C">
      <w:pPr>
        <w:autoSpaceDE w:val="0"/>
        <w:autoSpaceDN w:val="0"/>
        <w:adjustRightInd w:val="0"/>
        <w:ind w:left="2160" w:hanging="720"/>
        <w:rPr>
          <w:rFonts w:ascii="Arial" w:hAnsi="Arial" w:cs="Arial"/>
          <w:color w:val="000000"/>
          <w:sz w:val="20"/>
          <w:szCs w:val="20"/>
          <w:lang w:eastAsia="zh-CN"/>
        </w:rPr>
      </w:pPr>
      <w:r w:rsidRPr="0037306B">
        <w:rPr>
          <w:rFonts w:ascii="Arial" w:hAnsi="Arial" w:cs="Arial"/>
          <w:color w:val="000000"/>
          <w:sz w:val="20"/>
          <w:szCs w:val="20"/>
          <w:lang w:eastAsia="zh-CN"/>
        </w:rPr>
        <w:t xml:space="preserve">The Supplier is to maintain the following minimum requirements: </w:t>
      </w:r>
    </w:p>
    <w:p w14:paraId="1B3800B9" w14:textId="44FFF019" w:rsidR="004B7C7C" w:rsidRPr="009949F6" w:rsidRDefault="004B7C7C" w:rsidP="004B7C7C">
      <w:pPr>
        <w:numPr>
          <w:ilvl w:val="0"/>
          <w:numId w:val="38"/>
        </w:numPr>
        <w:autoSpaceDE w:val="0"/>
        <w:autoSpaceDN w:val="0"/>
        <w:adjustRightInd w:val="0"/>
        <w:ind w:left="2160"/>
        <w:rPr>
          <w:rFonts w:ascii="Arial" w:hAnsi="Arial" w:cs="Arial"/>
          <w:color w:val="000000"/>
          <w:sz w:val="20"/>
          <w:szCs w:val="20"/>
          <w:lang w:eastAsia="zh-CN"/>
        </w:rPr>
      </w:pPr>
      <w:r w:rsidRPr="009949F6">
        <w:rPr>
          <w:rFonts w:ascii="Arial" w:hAnsi="Arial" w:cs="Arial"/>
          <w:color w:val="000000"/>
          <w:sz w:val="20"/>
          <w:szCs w:val="20"/>
          <w:lang w:eastAsia="zh-CN"/>
        </w:rPr>
        <w:t>Material, dimensional or process certifications, (raw material, service</w:t>
      </w:r>
      <w:r w:rsidR="000E36D3">
        <w:rPr>
          <w:rFonts w:ascii="Arial" w:hAnsi="Arial" w:cs="Arial"/>
          <w:color w:val="000000"/>
          <w:sz w:val="20"/>
          <w:szCs w:val="20"/>
          <w:lang w:eastAsia="zh-CN"/>
        </w:rPr>
        <w:t>s</w:t>
      </w:r>
      <w:r w:rsidRPr="009949F6">
        <w:rPr>
          <w:rFonts w:ascii="Arial" w:hAnsi="Arial" w:cs="Arial"/>
          <w:color w:val="000000"/>
          <w:sz w:val="20"/>
          <w:szCs w:val="20"/>
          <w:lang w:eastAsia="zh-CN"/>
        </w:rPr>
        <w:t xml:space="preserve">, </w:t>
      </w:r>
      <w:r w:rsidR="000E36D3" w:rsidRPr="009949F6">
        <w:rPr>
          <w:rFonts w:ascii="Arial" w:hAnsi="Arial" w:cs="Arial"/>
          <w:color w:val="000000"/>
          <w:sz w:val="20"/>
          <w:szCs w:val="20"/>
          <w:lang w:eastAsia="zh-CN"/>
        </w:rPr>
        <w:t>plating</w:t>
      </w:r>
      <w:r w:rsidRPr="009949F6">
        <w:rPr>
          <w:rFonts w:ascii="Arial" w:hAnsi="Arial" w:cs="Arial"/>
          <w:color w:val="000000"/>
          <w:sz w:val="20"/>
          <w:szCs w:val="20"/>
          <w:lang w:eastAsia="zh-CN"/>
        </w:rPr>
        <w:t>, coating, heat treatment, brazing etc</w:t>
      </w:r>
      <w:r w:rsidR="00FE2763">
        <w:rPr>
          <w:rFonts w:ascii="Arial" w:hAnsi="Arial" w:cs="Arial"/>
          <w:color w:val="000000"/>
          <w:sz w:val="20"/>
          <w:szCs w:val="20"/>
          <w:lang w:eastAsia="zh-CN"/>
        </w:rPr>
        <w:t>.</w:t>
      </w:r>
      <w:r w:rsidRPr="009949F6">
        <w:rPr>
          <w:rFonts w:ascii="Arial" w:hAnsi="Arial" w:cs="Arial"/>
          <w:color w:val="000000"/>
          <w:sz w:val="20"/>
          <w:szCs w:val="20"/>
          <w:lang w:eastAsia="zh-CN"/>
        </w:rPr>
        <w:t>) for each order fulfilled. Detailed data and test results, as applicable, are to be available upon request.</w:t>
      </w:r>
    </w:p>
    <w:p w14:paraId="4E80809D" w14:textId="77777777" w:rsidR="004B7C7C" w:rsidRPr="009949F6" w:rsidRDefault="004B7C7C" w:rsidP="004B7C7C">
      <w:pPr>
        <w:autoSpaceDE w:val="0"/>
        <w:autoSpaceDN w:val="0"/>
        <w:adjustRightInd w:val="0"/>
        <w:ind w:left="2160"/>
        <w:rPr>
          <w:rFonts w:ascii="Arial" w:hAnsi="Arial" w:cs="Arial"/>
          <w:i/>
          <w:color w:val="000000"/>
          <w:sz w:val="20"/>
          <w:szCs w:val="20"/>
          <w:lang w:eastAsia="zh-CN"/>
        </w:rPr>
      </w:pPr>
      <w:r w:rsidRPr="009949F6">
        <w:rPr>
          <w:rFonts w:ascii="Arial" w:hAnsi="Arial" w:cs="Arial"/>
          <w:i/>
          <w:color w:val="000000"/>
          <w:sz w:val="20"/>
          <w:szCs w:val="20"/>
          <w:lang w:eastAsia="zh-CN"/>
        </w:rPr>
        <w:t>*Electronic provision of Certificates is preferred. Please contact Corporate Purchasing for more details.</w:t>
      </w:r>
    </w:p>
    <w:p w14:paraId="32D2E4D9" w14:textId="77777777" w:rsidR="004B7C7C" w:rsidRPr="009949F6" w:rsidRDefault="004B7C7C" w:rsidP="004B7C7C">
      <w:pPr>
        <w:numPr>
          <w:ilvl w:val="0"/>
          <w:numId w:val="38"/>
        </w:numPr>
        <w:autoSpaceDE w:val="0"/>
        <w:autoSpaceDN w:val="0"/>
        <w:adjustRightInd w:val="0"/>
        <w:ind w:left="2160"/>
        <w:rPr>
          <w:rFonts w:ascii="Arial" w:hAnsi="Arial" w:cs="Arial"/>
          <w:color w:val="000000"/>
          <w:sz w:val="20"/>
          <w:szCs w:val="20"/>
          <w:lang w:eastAsia="zh-CN"/>
        </w:rPr>
      </w:pPr>
      <w:r w:rsidRPr="009949F6">
        <w:rPr>
          <w:rFonts w:ascii="Arial" w:hAnsi="Arial" w:cs="Arial"/>
          <w:color w:val="000000"/>
          <w:sz w:val="20"/>
          <w:szCs w:val="20"/>
          <w:lang w:eastAsia="zh-CN"/>
        </w:rPr>
        <w:t>Annual revalidation to the most recently approved design level (revision) for all critical aspects of the Goods or Service provided.</w:t>
      </w:r>
    </w:p>
    <w:p w14:paraId="5FA21C31" w14:textId="77777777" w:rsidR="004B7C7C" w:rsidRPr="009949F6" w:rsidRDefault="004B7C7C" w:rsidP="004B7C7C">
      <w:pPr>
        <w:pStyle w:val="DefaultText"/>
        <w:ind w:left="2160"/>
        <w:rPr>
          <w:rFonts w:ascii="Arial" w:hAnsi="Arial" w:cs="Arial"/>
          <w:sz w:val="20"/>
        </w:rPr>
      </w:pPr>
      <w:r w:rsidRPr="009949F6">
        <w:rPr>
          <w:rFonts w:ascii="Arial" w:hAnsi="Arial" w:cs="Arial"/>
          <w:snapToGrid/>
          <w:sz w:val="20"/>
          <w:lang w:eastAsia="zh-CN"/>
        </w:rPr>
        <w:t>NOTE:  All files are to remain on record for the life of the project and available upon request to SPI within (24) hours for the most current data (within six months) and 48 hours for records in storage (over six months).</w:t>
      </w:r>
    </w:p>
    <w:p w14:paraId="692068F4" w14:textId="77777777" w:rsidR="004B7C7C" w:rsidRPr="009654DB" w:rsidRDefault="004B7C7C" w:rsidP="004B7C7C">
      <w:pPr>
        <w:autoSpaceDE w:val="0"/>
        <w:autoSpaceDN w:val="0"/>
        <w:adjustRightInd w:val="0"/>
        <w:jc w:val="center"/>
        <w:rPr>
          <w:rFonts w:ascii="Arial" w:hAnsi="Arial" w:cs="Arial"/>
          <w:b/>
          <w:bCs/>
          <w:sz w:val="20"/>
          <w:szCs w:val="20"/>
          <w:lang w:eastAsia="zh-CN"/>
        </w:rPr>
      </w:pPr>
    </w:p>
    <w:p w14:paraId="1B673AB9" w14:textId="77777777" w:rsidR="004B7C7C" w:rsidRPr="009654DB" w:rsidRDefault="004B7C7C" w:rsidP="004B7C7C">
      <w:pPr>
        <w:autoSpaceDE w:val="0"/>
        <w:autoSpaceDN w:val="0"/>
        <w:adjustRightInd w:val="0"/>
        <w:rPr>
          <w:rFonts w:ascii="Arial" w:hAnsi="Arial" w:cs="Arial"/>
          <w:b/>
          <w:bCs/>
          <w:color w:val="000000"/>
          <w:sz w:val="20"/>
          <w:szCs w:val="20"/>
          <w:u w:val="single"/>
          <w:lang w:eastAsia="zh-CN"/>
        </w:rPr>
      </w:pPr>
      <w:r w:rsidRPr="009654DB">
        <w:rPr>
          <w:rFonts w:ascii="Arial" w:hAnsi="Arial" w:cs="Arial"/>
          <w:b/>
          <w:bCs/>
          <w:color w:val="000000"/>
          <w:sz w:val="20"/>
          <w:szCs w:val="20"/>
          <w:lang w:eastAsia="zh-CN"/>
        </w:rPr>
        <w:t xml:space="preserve">3.0 </w:t>
      </w:r>
      <w:r w:rsidRPr="009654DB">
        <w:rPr>
          <w:rFonts w:ascii="Arial" w:hAnsi="Arial" w:cs="Arial"/>
          <w:b/>
          <w:bCs/>
          <w:color w:val="000000"/>
          <w:sz w:val="20"/>
          <w:szCs w:val="20"/>
          <w:u w:val="single"/>
          <w:lang w:eastAsia="zh-CN"/>
        </w:rPr>
        <w:t>NON-CONFORMING PRODUCT</w:t>
      </w:r>
    </w:p>
    <w:p w14:paraId="62449C21" w14:textId="77777777" w:rsidR="004B7C7C" w:rsidRPr="00FF17F5" w:rsidRDefault="004B7C7C" w:rsidP="004B7C7C">
      <w:pPr>
        <w:autoSpaceDE w:val="0"/>
        <w:autoSpaceDN w:val="0"/>
        <w:adjustRightInd w:val="0"/>
        <w:ind w:left="420"/>
        <w:rPr>
          <w:rFonts w:ascii="Arial" w:hAnsi="Arial" w:cs="Arial"/>
          <w:color w:val="000000"/>
          <w:sz w:val="28"/>
          <w:szCs w:val="28"/>
          <w:lang w:eastAsia="zh-CN"/>
        </w:rPr>
      </w:pPr>
      <w:r w:rsidRPr="00FF17F5">
        <w:rPr>
          <w:rFonts w:ascii="Arial" w:hAnsi="Arial" w:cs="Arial"/>
          <w:b/>
          <w:bCs/>
          <w:color w:val="000000"/>
          <w:sz w:val="28"/>
          <w:szCs w:val="28"/>
          <w:u w:val="single"/>
          <w:lang w:eastAsia="zh-CN"/>
        </w:rPr>
        <w:t xml:space="preserve"> </w:t>
      </w:r>
    </w:p>
    <w:p w14:paraId="7D267E6B" w14:textId="77777777" w:rsidR="004B7C7C" w:rsidRPr="00FF17F5" w:rsidRDefault="004B7C7C" w:rsidP="004B7C7C">
      <w:pPr>
        <w:autoSpaceDE w:val="0"/>
        <w:autoSpaceDN w:val="0"/>
        <w:adjustRightInd w:val="0"/>
        <w:ind w:firstLine="720"/>
        <w:rPr>
          <w:rFonts w:ascii="Arial" w:hAnsi="Arial" w:cs="Arial"/>
          <w:b/>
          <w:color w:val="000000"/>
          <w:sz w:val="20"/>
          <w:szCs w:val="20"/>
          <w:lang w:eastAsia="zh-CN"/>
        </w:rPr>
      </w:pPr>
      <w:r w:rsidRPr="00FF17F5">
        <w:rPr>
          <w:rFonts w:ascii="Arial" w:hAnsi="Arial" w:cs="Arial"/>
          <w:b/>
          <w:color w:val="000000"/>
          <w:sz w:val="20"/>
          <w:szCs w:val="20"/>
          <w:lang w:eastAsia="zh-CN"/>
        </w:rPr>
        <w:t xml:space="preserve">3.1 </w:t>
      </w:r>
      <w:r w:rsidRPr="00FF17F5">
        <w:rPr>
          <w:rFonts w:ascii="Arial" w:hAnsi="Arial" w:cs="Arial"/>
          <w:b/>
          <w:color w:val="000000"/>
          <w:sz w:val="20"/>
          <w:szCs w:val="20"/>
          <w:u w:val="single"/>
          <w:lang w:eastAsia="zh-CN"/>
        </w:rPr>
        <w:t xml:space="preserve">Defects Discovered by Supplier </w:t>
      </w:r>
    </w:p>
    <w:p w14:paraId="48CCC64E" w14:textId="77777777" w:rsidR="004B7C7C" w:rsidRPr="00FF17F5" w:rsidRDefault="004B7C7C" w:rsidP="004B7C7C">
      <w:pPr>
        <w:autoSpaceDE w:val="0"/>
        <w:autoSpaceDN w:val="0"/>
        <w:adjustRightInd w:val="0"/>
        <w:ind w:left="1440"/>
        <w:rPr>
          <w:rFonts w:ascii="Arial" w:hAnsi="Arial" w:cs="Arial"/>
          <w:color w:val="000000"/>
          <w:sz w:val="20"/>
          <w:szCs w:val="20"/>
          <w:lang w:eastAsia="zh-CN"/>
        </w:rPr>
      </w:pPr>
      <w:r w:rsidRPr="00FF17F5">
        <w:rPr>
          <w:rFonts w:ascii="Arial" w:hAnsi="Arial" w:cs="Arial"/>
          <w:color w:val="000000"/>
          <w:sz w:val="20"/>
          <w:szCs w:val="20"/>
          <w:lang w:eastAsia="zh-CN"/>
        </w:rPr>
        <w:t xml:space="preserve">When any defect is discovered </w:t>
      </w:r>
      <w:r w:rsidRPr="001B4E51">
        <w:rPr>
          <w:rFonts w:ascii="Arial" w:hAnsi="Arial" w:cs="Arial"/>
          <w:color w:val="000000"/>
          <w:sz w:val="20"/>
          <w:szCs w:val="20"/>
          <w:lang w:eastAsia="zh-CN"/>
        </w:rPr>
        <w:t>by the Supplier they shall, depend</w:t>
      </w:r>
      <w:r w:rsidR="00A92D78">
        <w:rPr>
          <w:rFonts w:ascii="Arial" w:hAnsi="Arial" w:cs="Arial"/>
          <w:color w:val="000000"/>
          <w:sz w:val="20"/>
          <w:szCs w:val="20"/>
          <w:lang w:eastAsia="zh-CN"/>
        </w:rPr>
        <w:t>e</w:t>
      </w:r>
      <w:r w:rsidRPr="001B4E51">
        <w:rPr>
          <w:rFonts w:ascii="Arial" w:hAnsi="Arial" w:cs="Arial"/>
          <w:color w:val="000000"/>
          <w:sz w:val="20"/>
          <w:szCs w:val="20"/>
          <w:lang w:eastAsia="zh-CN"/>
        </w:rPr>
        <w:t>nt upon the nature of the defect and upon applicable quality standards, inspect and test or segregate for the purpose of repair and disposal the entire production lot or all the Goods produced or processed on the same day, whichever is greater. When a defect in Goods is discovered or is suspected to be present in Goods delivered to SPI by the Supplier, SPI will be notified immediately. The Supplier shall, at their expense, comply with remedial instructions as provided by SPI.</w:t>
      </w:r>
    </w:p>
    <w:p w14:paraId="72E08CDA" w14:textId="77777777" w:rsidR="004B7C7C" w:rsidRPr="00FF17F5" w:rsidRDefault="004B7C7C" w:rsidP="004B7C7C">
      <w:pPr>
        <w:autoSpaceDE w:val="0"/>
        <w:autoSpaceDN w:val="0"/>
        <w:adjustRightInd w:val="0"/>
        <w:ind w:left="1440"/>
        <w:rPr>
          <w:rFonts w:ascii="Arial" w:hAnsi="Arial" w:cs="Arial"/>
          <w:color w:val="000000"/>
          <w:sz w:val="28"/>
          <w:szCs w:val="28"/>
          <w:lang w:eastAsia="zh-CN"/>
        </w:rPr>
      </w:pPr>
      <w:r w:rsidRPr="00FF17F5">
        <w:rPr>
          <w:rFonts w:ascii="Arial" w:hAnsi="Arial" w:cs="Arial"/>
          <w:color w:val="000000"/>
          <w:sz w:val="28"/>
          <w:szCs w:val="28"/>
          <w:lang w:eastAsia="zh-CN"/>
        </w:rPr>
        <w:t xml:space="preserve"> </w:t>
      </w:r>
    </w:p>
    <w:p w14:paraId="2B888454" w14:textId="77777777" w:rsidR="004B7C7C" w:rsidRPr="00A63FCF" w:rsidRDefault="004B7C7C" w:rsidP="004B7C7C">
      <w:pPr>
        <w:autoSpaceDE w:val="0"/>
        <w:autoSpaceDN w:val="0"/>
        <w:adjustRightInd w:val="0"/>
        <w:ind w:firstLine="720"/>
        <w:rPr>
          <w:rFonts w:ascii="Arial" w:hAnsi="Arial" w:cs="Arial"/>
          <w:color w:val="000000"/>
          <w:sz w:val="20"/>
          <w:szCs w:val="20"/>
          <w:lang w:eastAsia="zh-CN"/>
        </w:rPr>
      </w:pPr>
      <w:r w:rsidRPr="00FF17F5">
        <w:rPr>
          <w:rFonts w:ascii="Arial" w:hAnsi="Arial" w:cs="Arial"/>
          <w:b/>
          <w:color w:val="000000"/>
          <w:sz w:val="20"/>
          <w:szCs w:val="20"/>
          <w:lang w:eastAsia="zh-CN"/>
        </w:rPr>
        <w:t xml:space="preserve">3.2 </w:t>
      </w:r>
      <w:r w:rsidRPr="00FF17F5">
        <w:rPr>
          <w:rFonts w:ascii="Arial" w:hAnsi="Arial" w:cs="Arial"/>
          <w:b/>
          <w:color w:val="000000"/>
          <w:sz w:val="20"/>
          <w:szCs w:val="20"/>
          <w:u w:val="single"/>
          <w:lang w:eastAsia="zh-CN"/>
        </w:rPr>
        <w:t xml:space="preserve">Defects Discovered at </w:t>
      </w:r>
      <w:r w:rsidRPr="00A63FCF">
        <w:rPr>
          <w:rFonts w:ascii="Arial" w:hAnsi="Arial" w:cs="Arial"/>
          <w:b/>
          <w:color w:val="000000"/>
          <w:sz w:val="20"/>
          <w:szCs w:val="20"/>
          <w:lang w:eastAsia="zh-CN"/>
        </w:rPr>
        <w:t xml:space="preserve">SPI </w:t>
      </w:r>
    </w:p>
    <w:p w14:paraId="2F494B2E" w14:textId="07639AA1" w:rsidR="004B7C7C" w:rsidRPr="00A63FCF" w:rsidRDefault="004B7C7C" w:rsidP="004B7C7C">
      <w:pPr>
        <w:autoSpaceDE w:val="0"/>
        <w:autoSpaceDN w:val="0"/>
        <w:adjustRightInd w:val="0"/>
        <w:ind w:left="1440"/>
        <w:rPr>
          <w:rFonts w:ascii="Arial" w:hAnsi="Arial" w:cs="Arial"/>
          <w:color w:val="000000"/>
          <w:sz w:val="20"/>
          <w:szCs w:val="20"/>
          <w:lang w:eastAsia="zh-CN"/>
        </w:rPr>
      </w:pPr>
      <w:r w:rsidRPr="00A63FCF">
        <w:rPr>
          <w:rFonts w:ascii="Arial" w:hAnsi="Arial" w:cs="Arial"/>
          <w:color w:val="000000"/>
          <w:sz w:val="20"/>
          <w:szCs w:val="20"/>
          <w:lang w:eastAsia="zh-CN"/>
        </w:rPr>
        <w:t xml:space="preserve">SPI maintains the right to return defective goods to the Supplier, at the Supplier’s expense, if the defect is discovered at one of the SPI locations. The Supplier is responsible for the segregation of defective goods from the suspect production lots. </w:t>
      </w:r>
      <w:r w:rsidR="002840C7" w:rsidRPr="00A63FCF">
        <w:rPr>
          <w:rFonts w:ascii="Arial" w:hAnsi="Arial" w:cs="Arial"/>
          <w:color w:val="000000"/>
          <w:sz w:val="20"/>
          <w:szCs w:val="20"/>
          <w:lang w:eastAsia="zh-CN"/>
        </w:rPr>
        <w:t>If</w:t>
      </w:r>
      <w:r w:rsidRPr="00A63FCF">
        <w:rPr>
          <w:rFonts w:ascii="Arial" w:hAnsi="Arial" w:cs="Arial"/>
          <w:color w:val="000000"/>
          <w:sz w:val="20"/>
          <w:szCs w:val="20"/>
          <w:lang w:eastAsia="zh-CN"/>
        </w:rPr>
        <w:t xml:space="preserve"> the Supplier </w:t>
      </w:r>
      <w:r w:rsidR="00DE5EFC" w:rsidRPr="00A63FCF">
        <w:rPr>
          <w:rFonts w:ascii="Arial" w:hAnsi="Arial" w:cs="Arial"/>
          <w:color w:val="000000"/>
          <w:sz w:val="20"/>
          <w:szCs w:val="20"/>
          <w:lang w:eastAsia="zh-CN"/>
        </w:rPr>
        <w:t>performs</w:t>
      </w:r>
      <w:r w:rsidRPr="00A63FCF">
        <w:rPr>
          <w:rFonts w:ascii="Arial" w:hAnsi="Arial" w:cs="Arial"/>
          <w:color w:val="000000"/>
          <w:sz w:val="20"/>
          <w:szCs w:val="20"/>
          <w:lang w:eastAsia="zh-CN"/>
        </w:rPr>
        <w:t xml:space="preserve"> any work at the SPI site, the Supplier will comply with SPI's instructions and safety requirements. The Supplier will </w:t>
      </w:r>
      <w:proofErr w:type="spellStart"/>
      <w:proofErr w:type="gramStart"/>
      <w:r w:rsidRPr="00A63FCF">
        <w:rPr>
          <w:rFonts w:ascii="Arial" w:hAnsi="Arial" w:cs="Arial"/>
          <w:color w:val="000000"/>
          <w:sz w:val="20"/>
          <w:szCs w:val="20"/>
          <w:lang w:eastAsia="zh-CN"/>
        </w:rPr>
        <w:t>effect</w:t>
      </w:r>
      <w:proofErr w:type="spellEnd"/>
      <w:proofErr w:type="gramEnd"/>
      <w:r w:rsidRPr="00A63FCF">
        <w:rPr>
          <w:rFonts w:ascii="Arial" w:hAnsi="Arial" w:cs="Arial"/>
          <w:color w:val="000000"/>
          <w:sz w:val="20"/>
          <w:szCs w:val="20"/>
          <w:lang w:eastAsia="zh-CN"/>
        </w:rPr>
        <w:t xml:space="preserve"> any necessary and required segregation without delay and is responsible for all related costs. Related costs may include, but are not limited to</w:t>
      </w:r>
      <w:r w:rsidR="00DE5EFC">
        <w:rPr>
          <w:rFonts w:ascii="Arial" w:hAnsi="Arial" w:cs="Arial"/>
          <w:color w:val="000000"/>
          <w:sz w:val="20"/>
          <w:szCs w:val="20"/>
          <w:lang w:eastAsia="zh-CN"/>
        </w:rPr>
        <w:t>,</w:t>
      </w:r>
      <w:r w:rsidRPr="00A63FCF">
        <w:rPr>
          <w:rFonts w:ascii="Arial" w:hAnsi="Arial" w:cs="Arial"/>
          <w:color w:val="000000"/>
          <w:sz w:val="20"/>
          <w:szCs w:val="20"/>
          <w:lang w:eastAsia="zh-CN"/>
        </w:rPr>
        <w:t xml:space="preserve"> </w:t>
      </w:r>
      <w:r>
        <w:rPr>
          <w:rFonts w:ascii="Arial" w:hAnsi="Arial" w:cs="Arial"/>
          <w:color w:val="000000"/>
          <w:sz w:val="20"/>
          <w:szCs w:val="20"/>
          <w:lang w:eastAsia="zh-CN"/>
        </w:rPr>
        <w:t xml:space="preserve">current rate </w:t>
      </w:r>
      <w:r w:rsidRPr="00A63FCF">
        <w:rPr>
          <w:rFonts w:ascii="Arial" w:hAnsi="Arial" w:cs="Arial"/>
          <w:color w:val="000000"/>
          <w:sz w:val="20"/>
          <w:szCs w:val="20"/>
          <w:lang w:eastAsia="zh-CN"/>
        </w:rPr>
        <w:t xml:space="preserve">per hour </w:t>
      </w:r>
      <w:r>
        <w:rPr>
          <w:rFonts w:ascii="Arial" w:hAnsi="Arial" w:cs="Arial"/>
          <w:color w:val="000000"/>
          <w:sz w:val="20"/>
          <w:szCs w:val="20"/>
          <w:lang w:eastAsia="zh-CN"/>
        </w:rPr>
        <w:t xml:space="preserve">in USD </w:t>
      </w:r>
      <w:r w:rsidRPr="00A63FCF">
        <w:rPr>
          <w:rFonts w:ascii="Arial" w:hAnsi="Arial" w:cs="Arial"/>
          <w:color w:val="000000"/>
          <w:sz w:val="20"/>
          <w:szCs w:val="20"/>
          <w:lang w:eastAsia="zh-CN"/>
        </w:rPr>
        <w:t>for SPI sorting, any 3</w:t>
      </w:r>
      <w:r w:rsidRPr="00910620">
        <w:rPr>
          <w:rFonts w:ascii="Arial" w:hAnsi="Arial" w:cs="Arial"/>
          <w:color w:val="000000"/>
          <w:sz w:val="20"/>
          <w:szCs w:val="20"/>
          <w:vertAlign w:val="superscript"/>
          <w:lang w:eastAsia="zh-CN"/>
        </w:rPr>
        <w:t>rd</w:t>
      </w:r>
      <w:r>
        <w:rPr>
          <w:rFonts w:ascii="Arial" w:hAnsi="Arial" w:cs="Arial"/>
          <w:color w:val="000000"/>
          <w:sz w:val="20"/>
          <w:szCs w:val="20"/>
          <w:lang w:eastAsia="zh-CN"/>
        </w:rPr>
        <w:t xml:space="preserve"> </w:t>
      </w:r>
      <w:r w:rsidRPr="00A63FCF">
        <w:rPr>
          <w:rFonts w:ascii="Arial" w:hAnsi="Arial" w:cs="Arial"/>
          <w:color w:val="000000"/>
          <w:sz w:val="20"/>
          <w:szCs w:val="20"/>
          <w:lang w:eastAsia="zh-CN"/>
        </w:rPr>
        <w:t xml:space="preserve">party sorting costs, </w:t>
      </w:r>
      <w:r>
        <w:rPr>
          <w:rFonts w:ascii="Arial" w:hAnsi="Arial" w:cs="Arial"/>
          <w:color w:val="000000"/>
          <w:sz w:val="20"/>
          <w:szCs w:val="20"/>
          <w:lang w:eastAsia="zh-CN"/>
        </w:rPr>
        <w:t xml:space="preserve">costs incurred during </w:t>
      </w:r>
      <w:r w:rsidRPr="00A63FCF">
        <w:rPr>
          <w:rFonts w:ascii="Arial" w:hAnsi="Arial" w:cs="Arial"/>
          <w:color w:val="000000"/>
          <w:sz w:val="20"/>
          <w:szCs w:val="20"/>
          <w:lang w:eastAsia="zh-CN"/>
        </w:rPr>
        <w:t xml:space="preserve">SPI investigation, travel time and lodging. </w:t>
      </w:r>
    </w:p>
    <w:p w14:paraId="29D5F430" w14:textId="77777777" w:rsidR="004B7C7C" w:rsidRDefault="004B7C7C" w:rsidP="004B7C7C">
      <w:pPr>
        <w:autoSpaceDE w:val="0"/>
        <w:autoSpaceDN w:val="0"/>
        <w:adjustRightInd w:val="0"/>
        <w:ind w:left="1440"/>
        <w:rPr>
          <w:rFonts w:ascii="Arial" w:hAnsi="Arial" w:cs="Arial"/>
          <w:color w:val="000000"/>
          <w:sz w:val="20"/>
          <w:szCs w:val="20"/>
          <w:lang w:eastAsia="zh-CN"/>
        </w:rPr>
      </w:pPr>
    </w:p>
    <w:p w14:paraId="5E15DB4D" w14:textId="77777777" w:rsidR="004E6533" w:rsidRPr="004E6533" w:rsidRDefault="004E6533" w:rsidP="004E6533">
      <w:pPr>
        <w:autoSpaceDE w:val="0"/>
        <w:autoSpaceDN w:val="0"/>
        <w:adjustRightInd w:val="0"/>
        <w:ind w:firstLine="720"/>
        <w:rPr>
          <w:rFonts w:ascii="Arial" w:hAnsi="Arial" w:cs="Arial"/>
          <w:color w:val="000000"/>
          <w:sz w:val="20"/>
          <w:szCs w:val="20"/>
          <w:lang w:eastAsia="zh-CN"/>
        </w:rPr>
      </w:pPr>
      <w:r w:rsidRPr="004E6533">
        <w:rPr>
          <w:rFonts w:ascii="Arial" w:hAnsi="Arial" w:cs="Arial"/>
          <w:b/>
          <w:color w:val="000000"/>
          <w:sz w:val="20"/>
          <w:szCs w:val="20"/>
          <w:lang w:eastAsia="zh-CN"/>
        </w:rPr>
        <w:t xml:space="preserve">3.3 </w:t>
      </w:r>
      <w:r w:rsidRPr="004E6533">
        <w:rPr>
          <w:rFonts w:ascii="Arial" w:hAnsi="Arial" w:cs="Arial"/>
          <w:b/>
          <w:color w:val="000000"/>
          <w:sz w:val="20"/>
          <w:szCs w:val="20"/>
          <w:u w:val="single"/>
          <w:lang w:eastAsia="zh-CN"/>
        </w:rPr>
        <w:t>Requests for Defect Remedy</w:t>
      </w:r>
      <w:r w:rsidRPr="004E6533">
        <w:rPr>
          <w:rFonts w:ascii="Arial" w:hAnsi="Arial" w:cs="Arial"/>
          <w:color w:val="000000"/>
          <w:sz w:val="20"/>
          <w:szCs w:val="20"/>
          <w:u w:val="single"/>
          <w:lang w:eastAsia="zh-CN"/>
        </w:rPr>
        <w:t xml:space="preserve"> </w:t>
      </w:r>
    </w:p>
    <w:p w14:paraId="075E59D7" w14:textId="4417704A" w:rsidR="004E6533" w:rsidRDefault="004E6533" w:rsidP="004E6533">
      <w:pPr>
        <w:autoSpaceDE w:val="0"/>
        <w:autoSpaceDN w:val="0"/>
        <w:adjustRightInd w:val="0"/>
        <w:ind w:left="1440"/>
        <w:rPr>
          <w:rFonts w:ascii="Arial" w:hAnsi="Arial" w:cs="Arial"/>
          <w:color w:val="000000"/>
          <w:sz w:val="20"/>
          <w:szCs w:val="20"/>
          <w:lang w:eastAsia="zh-CN"/>
        </w:rPr>
      </w:pPr>
      <w:r w:rsidRPr="004E6533">
        <w:rPr>
          <w:rFonts w:ascii="Arial" w:hAnsi="Arial" w:cs="Arial"/>
          <w:color w:val="000000"/>
          <w:sz w:val="20"/>
          <w:szCs w:val="20"/>
          <w:lang w:eastAsia="zh-CN"/>
        </w:rPr>
        <w:t>SPI may, if any defect relates to Goods designated as critical or is of a recurring nature or is deemed by SPI to be of sufficient importance to require such action, issue a request for defect remedy Problem Report to the Supplier. Upon receipt of this request the Supplier shall acknowledge the Problem Report and immediately begin an investigation to prevent recurrence, take remedial action</w:t>
      </w:r>
      <w:r w:rsidRPr="004E6533">
        <w:rPr>
          <w:rFonts w:ascii="Arial" w:hAnsi="Arial" w:cs="Arial"/>
          <w:color w:val="000000"/>
          <w:sz w:val="28"/>
          <w:szCs w:val="28"/>
          <w:lang w:eastAsia="zh-CN"/>
        </w:rPr>
        <w:t xml:space="preserve"> </w:t>
      </w:r>
      <w:r w:rsidRPr="004E6533">
        <w:rPr>
          <w:rFonts w:ascii="Arial" w:hAnsi="Arial" w:cs="Arial"/>
          <w:color w:val="000000"/>
          <w:sz w:val="20"/>
          <w:szCs w:val="20"/>
          <w:lang w:eastAsia="zh-CN"/>
        </w:rPr>
        <w:t>(containment) without delay, and submit a report in the specified format to SPI relating all pertinent findings and include all actions taken to correct and prevent the condition.</w:t>
      </w:r>
    </w:p>
    <w:p w14:paraId="523B8FDD" w14:textId="520AF59D" w:rsidR="00B47FAC" w:rsidRDefault="00B47FAC" w:rsidP="004E6533">
      <w:pPr>
        <w:autoSpaceDE w:val="0"/>
        <w:autoSpaceDN w:val="0"/>
        <w:adjustRightInd w:val="0"/>
        <w:ind w:left="1440"/>
        <w:rPr>
          <w:rFonts w:ascii="Arial" w:hAnsi="Arial" w:cs="Arial"/>
          <w:color w:val="000000"/>
          <w:sz w:val="20"/>
          <w:szCs w:val="20"/>
          <w:lang w:eastAsia="zh-CN"/>
        </w:rPr>
      </w:pPr>
    </w:p>
    <w:p w14:paraId="097D6A32" w14:textId="2B5FB1B1" w:rsidR="00B47FAC" w:rsidRDefault="00B47FAC" w:rsidP="004E6533">
      <w:pPr>
        <w:autoSpaceDE w:val="0"/>
        <w:autoSpaceDN w:val="0"/>
        <w:adjustRightInd w:val="0"/>
        <w:ind w:left="1440"/>
        <w:rPr>
          <w:rFonts w:ascii="Arial" w:hAnsi="Arial" w:cs="Arial"/>
          <w:color w:val="000000"/>
          <w:sz w:val="20"/>
          <w:szCs w:val="20"/>
          <w:lang w:eastAsia="zh-CN"/>
        </w:rPr>
      </w:pPr>
    </w:p>
    <w:p w14:paraId="1130AF9E" w14:textId="77777777" w:rsidR="00B47FAC" w:rsidRDefault="00B47FAC" w:rsidP="004E6533">
      <w:pPr>
        <w:autoSpaceDE w:val="0"/>
        <w:autoSpaceDN w:val="0"/>
        <w:adjustRightInd w:val="0"/>
        <w:ind w:left="1440"/>
        <w:rPr>
          <w:rFonts w:ascii="Arial" w:hAnsi="Arial" w:cs="Arial"/>
          <w:color w:val="000000"/>
          <w:sz w:val="20"/>
          <w:szCs w:val="20"/>
          <w:lang w:eastAsia="zh-CN"/>
        </w:rPr>
      </w:pPr>
    </w:p>
    <w:p w14:paraId="078B09E5" w14:textId="3013EC56" w:rsidR="004E6533" w:rsidRPr="006F3273" w:rsidRDefault="004E6533" w:rsidP="004E6533">
      <w:pPr>
        <w:autoSpaceDE w:val="0"/>
        <w:autoSpaceDN w:val="0"/>
        <w:adjustRightInd w:val="0"/>
        <w:ind w:left="1440"/>
        <w:rPr>
          <w:rFonts w:ascii="Arial" w:hAnsi="Arial" w:cs="Arial"/>
          <w:color w:val="000000"/>
          <w:sz w:val="28"/>
          <w:szCs w:val="28"/>
          <w:lang w:eastAsia="zh-CN"/>
        </w:rPr>
      </w:pPr>
      <w:r w:rsidRPr="006F3273">
        <w:rPr>
          <w:rFonts w:ascii="Arial" w:hAnsi="Arial" w:cs="Arial"/>
          <w:color w:val="000000"/>
          <w:sz w:val="28"/>
          <w:szCs w:val="28"/>
          <w:lang w:eastAsia="zh-CN"/>
        </w:rPr>
        <w:t xml:space="preserve"> </w:t>
      </w:r>
    </w:p>
    <w:p w14:paraId="0792913D" w14:textId="77777777" w:rsidR="004B7C7C" w:rsidRPr="009654DB" w:rsidRDefault="004B7C7C" w:rsidP="004B7C7C">
      <w:pPr>
        <w:autoSpaceDE w:val="0"/>
        <w:autoSpaceDN w:val="0"/>
        <w:adjustRightInd w:val="0"/>
        <w:ind w:firstLine="720"/>
        <w:rPr>
          <w:rFonts w:ascii="Arial" w:hAnsi="Arial" w:cs="Arial"/>
          <w:color w:val="000000"/>
          <w:sz w:val="22"/>
          <w:szCs w:val="28"/>
          <w:lang w:eastAsia="zh-CN"/>
        </w:rPr>
      </w:pPr>
      <w:r w:rsidRPr="009654DB">
        <w:rPr>
          <w:rFonts w:ascii="Arial" w:hAnsi="Arial" w:cs="Arial"/>
          <w:b/>
          <w:color w:val="000000"/>
          <w:sz w:val="20"/>
          <w:lang w:eastAsia="zh-CN"/>
        </w:rPr>
        <w:lastRenderedPageBreak/>
        <w:t xml:space="preserve">3.4 </w:t>
      </w:r>
      <w:r w:rsidRPr="009654DB">
        <w:rPr>
          <w:rFonts w:ascii="Arial" w:hAnsi="Arial" w:cs="Arial"/>
          <w:b/>
          <w:color w:val="000000"/>
          <w:sz w:val="20"/>
          <w:u w:val="single"/>
          <w:lang w:eastAsia="zh-CN"/>
        </w:rPr>
        <w:t>Reworked or Repaired Goods</w:t>
      </w:r>
    </w:p>
    <w:p w14:paraId="1CDA87B6" w14:textId="132FCA03" w:rsidR="004B7C7C" w:rsidRPr="00DE5EFC" w:rsidRDefault="004B7C7C" w:rsidP="004B7C7C">
      <w:pPr>
        <w:pStyle w:val="DefaultText"/>
        <w:ind w:left="1440"/>
        <w:rPr>
          <w:rFonts w:ascii="Arial" w:hAnsi="Arial" w:cs="Arial"/>
          <w:color w:val="auto"/>
          <w:sz w:val="20"/>
        </w:rPr>
      </w:pPr>
      <w:r w:rsidRPr="00FD55D0">
        <w:rPr>
          <w:rFonts w:ascii="Arial" w:hAnsi="Arial" w:cs="Arial"/>
          <w:snapToGrid/>
          <w:sz w:val="20"/>
          <w:lang w:eastAsia="zh-CN"/>
        </w:rPr>
        <w:t xml:space="preserve">The Supplier shall obtain written approval from SPI prior to any work being performed to rework and/or repair any Goods. The Supplier warrants all reworked or repaired Goods against all defects as to quality, performance, and durability. Prior to delivery to SPI all reworked or repaired goods shall undergo thorough inspection and testing relative to the effectiveness of the rework or repair. If any reworked or repaired Goods are beyond any applicable drawing or specification tolerance(s), the Supplier shall </w:t>
      </w:r>
      <w:r w:rsidR="002B6C2A" w:rsidRPr="00DE5EFC">
        <w:rPr>
          <w:rFonts w:ascii="Arial" w:hAnsi="Arial" w:cs="Arial"/>
          <w:snapToGrid/>
          <w:color w:val="auto"/>
          <w:sz w:val="20"/>
          <w:lang w:eastAsia="zh-CN"/>
        </w:rPr>
        <w:t xml:space="preserve">contact SPI to define the </w:t>
      </w:r>
      <w:r w:rsidR="00A2217A" w:rsidRPr="00DE5EFC">
        <w:rPr>
          <w:rFonts w:ascii="Arial" w:hAnsi="Arial" w:cs="Arial"/>
          <w:snapToGrid/>
          <w:color w:val="auto"/>
          <w:sz w:val="20"/>
          <w:lang w:eastAsia="zh-CN"/>
        </w:rPr>
        <w:t>issue</w:t>
      </w:r>
      <w:r w:rsidR="002B6C2A" w:rsidRPr="00DE5EFC">
        <w:rPr>
          <w:rFonts w:ascii="Arial" w:hAnsi="Arial" w:cs="Arial"/>
          <w:snapToGrid/>
          <w:color w:val="auto"/>
          <w:sz w:val="20"/>
          <w:lang w:eastAsia="zh-CN"/>
        </w:rPr>
        <w:t xml:space="preserve"> and request disposition for the reworked or repaired Goods.</w:t>
      </w:r>
      <w:r w:rsidRPr="00DE5EFC">
        <w:rPr>
          <w:rFonts w:ascii="Arial" w:hAnsi="Arial" w:cs="Arial"/>
          <w:snapToGrid/>
          <w:color w:val="auto"/>
          <w:sz w:val="20"/>
          <w:lang w:eastAsia="zh-CN"/>
        </w:rPr>
        <w:t xml:space="preserve"> </w:t>
      </w:r>
    </w:p>
    <w:p w14:paraId="06950D97" w14:textId="77777777" w:rsidR="004B7C7C" w:rsidRPr="009654DB" w:rsidRDefault="004B7C7C" w:rsidP="004B7C7C">
      <w:pPr>
        <w:pStyle w:val="DefaultText"/>
        <w:jc w:val="center"/>
        <w:rPr>
          <w:rFonts w:ascii="Arial" w:hAnsi="Arial" w:cs="Arial"/>
          <w:sz w:val="20"/>
        </w:rPr>
      </w:pPr>
    </w:p>
    <w:p w14:paraId="1F36FD60" w14:textId="77777777" w:rsidR="004B7C7C" w:rsidRPr="009654DB" w:rsidRDefault="004B7C7C" w:rsidP="004B7C7C">
      <w:pPr>
        <w:autoSpaceDE w:val="0"/>
        <w:autoSpaceDN w:val="0"/>
        <w:adjustRightInd w:val="0"/>
        <w:ind w:firstLine="720"/>
        <w:rPr>
          <w:rFonts w:ascii="Arial" w:hAnsi="Arial" w:cs="Arial"/>
          <w:color w:val="000000"/>
          <w:sz w:val="20"/>
          <w:szCs w:val="20"/>
          <w:lang w:eastAsia="zh-CN"/>
        </w:rPr>
      </w:pPr>
      <w:r w:rsidRPr="009654DB">
        <w:rPr>
          <w:rFonts w:ascii="Arial" w:hAnsi="Arial" w:cs="Arial"/>
          <w:b/>
          <w:color w:val="000000"/>
          <w:sz w:val="20"/>
          <w:szCs w:val="20"/>
          <w:lang w:eastAsia="zh-CN"/>
        </w:rPr>
        <w:t xml:space="preserve">3.5 </w:t>
      </w:r>
      <w:r w:rsidRPr="009654DB">
        <w:rPr>
          <w:rFonts w:ascii="Arial" w:hAnsi="Arial" w:cs="Arial"/>
          <w:b/>
          <w:color w:val="000000"/>
          <w:sz w:val="20"/>
          <w:szCs w:val="20"/>
          <w:u w:val="single"/>
          <w:lang w:eastAsia="zh-CN"/>
        </w:rPr>
        <w:t xml:space="preserve">Temporary Acceptance </w:t>
      </w:r>
    </w:p>
    <w:p w14:paraId="1BA3031A" w14:textId="557E0621" w:rsidR="004B7C7C" w:rsidRPr="001047C1" w:rsidRDefault="004B7C7C" w:rsidP="004B7C7C">
      <w:pPr>
        <w:autoSpaceDE w:val="0"/>
        <w:autoSpaceDN w:val="0"/>
        <w:adjustRightInd w:val="0"/>
        <w:ind w:left="1440"/>
        <w:rPr>
          <w:rFonts w:ascii="Arial" w:hAnsi="Arial" w:cs="Arial"/>
          <w:strike/>
          <w:color w:val="000000"/>
          <w:sz w:val="20"/>
          <w:szCs w:val="20"/>
          <w:lang w:eastAsia="zh-CN"/>
        </w:rPr>
      </w:pPr>
      <w:r w:rsidRPr="009179C0">
        <w:rPr>
          <w:rFonts w:ascii="Arial" w:hAnsi="Arial" w:cs="Arial"/>
          <w:color w:val="000000"/>
          <w:sz w:val="20"/>
          <w:szCs w:val="20"/>
          <w:lang w:eastAsia="zh-CN"/>
        </w:rPr>
        <w:t xml:space="preserve">If any defect is of such a nature that the Goods </w:t>
      </w:r>
      <w:r w:rsidR="001047C1" w:rsidRPr="00DE5EFC">
        <w:rPr>
          <w:rFonts w:ascii="Arial" w:hAnsi="Arial" w:cs="Arial"/>
          <w:sz w:val="20"/>
          <w:szCs w:val="20"/>
          <w:lang w:eastAsia="zh-CN"/>
        </w:rPr>
        <w:t xml:space="preserve">could potentially </w:t>
      </w:r>
      <w:r w:rsidRPr="009179C0">
        <w:rPr>
          <w:rFonts w:ascii="Arial" w:hAnsi="Arial" w:cs="Arial"/>
          <w:color w:val="000000"/>
          <w:sz w:val="20"/>
          <w:szCs w:val="20"/>
          <w:lang w:eastAsia="zh-CN"/>
        </w:rPr>
        <w:t xml:space="preserve">be used by SPI without rework or repair (and providing that the defect has no adverse effect on the durability, </w:t>
      </w:r>
      <w:r w:rsidR="00DE5EFC" w:rsidRPr="009179C0">
        <w:rPr>
          <w:rFonts w:ascii="Arial" w:hAnsi="Arial" w:cs="Arial"/>
          <w:color w:val="000000"/>
          <w:sz w:val="20"/>
          <w:szCs w:val="20"/>
          <w:lang w:eastAsia="zh-CN"/>
        </w:rPr>
        <w:t>function,</w:t>
      </w:r>
      <w:r w:rsidRPr="009179C0">
        <w:rPr>
          <w:rFonts w:ascii="Arial" w:hAnsi="Arial" w:cs="Arial"/>
          <w:color w:val="000000"/>
          <w:sz w:val="20"/>
          <w:szCs w:val="20"/>
          <w:lang w:eastAsia="zh-CN"/>
        </w:rPr>
        <w:t xml:space="preserve"> or performance of the Goods), the Supplier </w:t>
      </w:r>
      <w:r w:rsidR="00A2217A" w:rsidRPr="00DE5EFC">
        <w:rPr>
          <w:rFonts w:ascii="Arial" w:hAnsi="Arial" w:cs="Arial"/>
          <w:sz w:val="20"/>
          <w:szCs w:val="20"/>
          <w:lang w:eastAsia="zh-CN"/>
        </w:rPr>
        <w:t>shall contact SPI</w:t>
      </w:r>
      <w:r w:rsidR="001047C1" w:rsidRPr="00DE5EFC">
        <w:rPr>
          <w:rFonts w:ascii="Arial" w:hAnsi="Arial" w:cs="Arial"/>
          <w:sz w:val="20"/>
          <w:szCs w:val="20"/>
          <w:lang w:eastAsia="zh-CN"/>
        </w:rPr>
        <w:t xml:space="preserve"> and</w:t>
      </w:r>
      <w:r w:rsidR="00A2217A" w:rsidRPr="00DE5EFC">
        <w:rPr>
          <w:rFonts w:ascii="Arial" w:hAnsi="Arial" w:cs="Arial"/>
          <w:sz w:val="20"/>
          <w:szCs w:val="20"/>
          <w:lang w:eastAsia="zh-CN"/>
        </w:rPr>
        <w:t xml:space="preserve"> </w:t>
      </w:r>
      <w:r w:rsidRPr="009179C0">
        <w:rPr>
          <w:rFonts w:ascii="Arial" w:hAnsi="Arial" w:cs="Arial"/>
          <w:color w:val="000000"/>
          <w:sz w:val="20"/>
          <w:szCs w:val="20"/>
          <w:lang w:eastAsia="zh-CN"/>
        </w:rPr>
        <w:t xml:space="preserve">request written approval </w:t>
      </w:r>
      <w:r w:rsidR="001047C1" w:rsidRPr="00DE5EFC">
        <w:rPr>
          <w:rFonts w:ascii="Arial" w:hAnsi="Arial" w:cs="Arial"/>
          <w:sz w:val="20"/>
          <w:szCs w:val="20"/>
          <w:lang w:eastAsia="zh-CN"/>
        </w:rPr>
        <w:t xml:space="preserve">and instructions </w:t>
      </w:r>
      <w:r w:rsidRPr="009179C0">
        <w:rPr>
          <w:rFonts w:ascii="Arial" w:hAnsi="Arial" w:cs="Arial"/>
          <w:color w:val="000000"/>
          <w:sz w:val="20"/>
          <w:szCs w:val="20"/>
          <w:lang w:eastAsia="zh-CN"/>
        </w:rPr>
        <w:t xml:space="preserve">from SPI </w:t>
      </w:r>
      <w:r w:rsidR="001047C1" w:rsidRPr="00DE5EFC">
        <w:rPr>
          <w:rFonts w:ascii="Arial" w:hAnsi="Arial" w:cs="Arial"/>
          <w:sz w:val="20"/>
          <w:szCs w:val="20"/>
          <w:lang w:eastAsia="zh-CN"/>
        </w:rPr>
        <w:t xml:space="preserve">to allow </w:t>
      </w:r>
      <w:r w:rsidRPr="009179C0">
        <w:rPr>
          <w:rFonts w:ascii="Arial" w:hAnsi="Arial" w:cs="Arial"/>
          <w:color w:val="000000"/>
          <w:sz w:val="20"/>
          <w:szCs w:val="20"/>
          <w:lang w:eastAsia="zh-CN"/>
        </w:rPr>
        <w:t xml:space="preserve">the defective Goods </w:t>
      </w:r>
      <w:r w:rsidR="001047C1" w:rsidRPr="00DE5EFC">
        <w:rPr>
          <w:rFonts w:ascii="Arial" w:hAnsi="Arial" w:cs="Arial"/>
          <w:sz w:val="20"/>
          <w:szCs w:val="20"/>
          <w:lang w:eastAsia="zh-CN"/>
        </w:rPr>
        <w:t xml:space="preserve">to </w:t>
      </w:r>
      <w:r w:rsidRPr="009179C0">
        <w:rPr>
          <w:rFonts w:ascii="Arial" w:hAnsi="Arial" w:cs="Arial"/>
          <w:color w:val="000000"/>
          <w:sz w:val="20"/>
          <w:szCs w:val="20"/>
          <w:lang w:eastAsia="zh-CN"/>
        </w:rPr>
        <w:t xml:space="preserve">be released and shipped. </w:t>
      </w:r>
      <w:r w:rsidR="001047C1" w:rsidRPr="00DE5EFC">
        <w:rPr>
          <w:rFonts w:ascii="Arial" w:hAnsi="Arial" w:cs="Arial"/>
          <w:sz w:val="20"/>
          <w:szCs w:val="20"/>
          <w:lang w:eastAsia="zh-CN"/>
        </w:rPr>
        <w:t xml:space="preserve">This circumstance shall be addressed as a </w:t>
      </w:r>
      <w:r w:rsidRPr="00DE5EFC">
        <w:rPr>
          <w:rFonts w:ascii="Arial" w:hAnsi="Arial" w:cs="Arial"/>
          <w:sz w:val="20"/>
          <w:szCs w:val="20"/>
          <w:lang w:eastAsia="zh-CN"/>
        </w:rPr>
        <w:t>temporary deviation</w:t>
      </w:r>
      <w:r w:rsidR="001047C1" w:rsidRPr="00DE5EFC">
        <w:rPr>
          <w:rFonts w:ascii="Arial" w:hAnsi="Arial" w:cs="Arial"/>
          <w:sz w:val="20"/>
          <w:szCs w:val="20"/>
          <w:lang w:eastAsia="zh-CN"/>
        </w:rPr>
        <w:t xml:space="preserve"> only and does not constitute permanent change approval.</w:t>
      </w:r>
      <w:r w:rsidRPr="00DE5EFC">
        <w:rPr>
          <w:rFonts w:ascii="Arial" w:hAnsi="Arial" w:cs="Arial"/>
          <w:sz w:val="20"/>
          <w:szCs w:val="20"/>
          <w:lang w:eastAsia="zh-CN"/>
        </w:rPr>
        <w:t xml:space="preserve"> </w:t>
      </w:r>
    </w:p>
    <w:p w14:paraId="57BAAAE6" w14:textId="77777777" w:rsidR="004B7C7C" w:rsidRPr="009654DB" w:rsidRDefault="004B7C7C" w:rsidP="004B7C7C">
      <w:pPr>
        <w:autoSpaceDE w:val="0"/>
        <w:autoSpaceDN w:val="0"/>
        <w:adjustRightInd w:val="0"/>
        <w:ind w:left="720"/>
        <w:rPr>
          <w:rFonts w:ascii="Arial" w:hAnsi="Arial" w:cs="Arial"/>
          <w:color w:val="000000"/>
          <w:sz w:val="20"/>
          <w:szCs w:val="20"/>
          <w:lang w:eastAsia="zh-CN"/>
        </w:rPr>
      </w:pPr>
      <w:r w:rsidRPr="009654DB">
        <w:rPr>
          <w:rFonts w:ascii="Arial" w:hAnsi="Arial" w:cs="Arial"/>
          <w:color w:val="000000"/>
          <w:sz w:val="20"/>
          <w:szCs w:val="20"/>
          <w:lang w:eastAsia="zh-CN"/>
        </w:rPr>
        <w:t xml:space="preserve"> </w:t>
      </w:r>
    </w:p>
    <w:p w14:paraId="2F3B2B13" w14:textId="77777777" w:rsidR="004B7C7C" w:rsidRPr="009654DB" w:rsidRDefault="004B7C7C" w:rsidP="004B7C7C">
      <w:pPr>
        <w:autoSpaceDE w:val="0"/>
        <w:autoSpaceDN w:val="0"/>
        <w:adjustRightInd w:val="0"/>
        <w:ind w:left="720"/>
        <w:rPr>
          <w:rFonts w:ascii="Arial" w:hAnsi="Arial" w:cs="Arial"/>
          <w:color w:val="000000"/>
          <w:sz w:val="20"/>
          <w:szCs w:val="20"/>
          <w:lang w:eastAsia="zh-CN"/>
        </w:rPr>
      </w:pPr>
      <w:r w:rsidRPr="009654DB">
        <w:rPr>
          <w:rFonts w:ascii="Arial" w:hAnsi="Arial" w:cs="Arial"/>
          <w:b/>
          <w:color w:val="000000"/>
          <w:sz w:val="20"/>
          <w:szCs w:val="20"/>
          <w:lang w:eastAsia="zh-CN"/>
        </w:rPr>
        <w:t xml:space="preserve">3.6 </w:t>
      </w:r>
      <w:r w:rsidRPr="009654DB">
        <w:rPr>
          <w:rFonts w:ascii="Arial" w:hAnsi="Arial" w:cs="Arial"/>
          <w:b/>
          <w:color w:val="000000"/>
          <w:sz w:val="20"/>
          <w:szCs w:val="20"/>
          <w:u w:val="single"/>
          <w:lang w:eastAsia="zh-CN"/>
        </w:rPr>
        <w:t xml:space="preserve">Disposition of Goods </w:t>
      </w:r>
    </w:p>
    <w:p w14:paraId="0BF03280" w14:textId="77777777" w:rsidR="004B7C7C" w:rsidRPr="009654DB" w:rsidRDefault="004B7C7C" w:rsidP="004B7C7C">
      <w:pPr>
        <w:autoSpaceDE w:val="0"/>
        <w:autoSpaceDN w:val="0"/>
        <w:adjustRightInd w:val="0"/>
        <w:ind w:left="1440"/>
        <w:rPr>
          <w:rFonts w:ascii="Arial" w:hAnsi="Arial" w:cs="Arial"/>
          <w:color w:val="000000"/>
          <w:sz w:val="20"/>
          <w:szCs w:val="20"/>
          <w:lang w:eastAsia="zh-CN"/>
        </w:rPr>
      </w:pPr>
      <w:r w:rsidRPr="002044CD">
        <w:rPr>
          <w:rFonts w:ascii="Arial" w:hAnsi="Arial" w:cs="Arial"/>
          <w:color w:val="000000"/>
          <w:sz w:val="20"/>
          <w:szCs w:val="20"/>
          <w:lang w:eastAsia="zh-CN"/>
        </w:rPr>
        <w:t xml:space="preserve">If any defect is of such a nature that the Goods cannot be used by </w:t>
      </w:r>
      <w:r w:rsidRPr="002044CD">
        <w:rPr>
          <w:rFonts w:ascii="Arial" w:hAnsi="Arial" w:cs="Arial"/>
          <w:caps/>
          <w:color w:val="000000"/>
          <w:sz w:val="20"/>
          <w:szCs w:val="20"/>
          <w:lang w:eastAsia="zh-CN"/>
        </w:rPr>
        <w:t>SPI</w:t>
      </w:r>
      <w:r w:rsidRPr="002044CD">
        <w:rPr>
          <w:rFonts w:ascii="Arial" w:hAnsi="Arial" w:cs="Arial"/>
          <w:color w:val="000000"/>
          <w:sz w:val="20"/>
          <w:szCs w:val="20"/>
          <w:lang w:eastAsia="zh-CN"/>
        </w:rPr>
        <w:t xml:space="preserve">, then SPI will notify the Supplier and SPI has the exclusive right to scrap out said Goods at the affected SPI location and to seek credit for said Goods from the Supplier. </w:t>
      </w:r>
      <w:proofErr w:type="gramStart"/>
      <w:r w:rsidRPr="002044CD">
        <w:rPr>
          <w:rFonts w:ascii="Arial" w:hAnsi="Arial" w:cs="Arial"/>
          <w:color w:val="000000"/>
          <w:sz w:val="20"/>
          <w:szCs w:val="20"/>
          <w:lang w:eastAsia="zh-CN"/>
        </w:rPr>
        <w:t>In the event that</w:t>
      </w:r>
      <w:proofErr w:type="gramEnd"/>
      <w:r w:rsidRPr="002044CD">
        <w:rPr>
          <w:rFonts w:ascii="Arial" w:hAnsi="Arial" w:cs="Arial"/>
          <w:color w:val="000000"/>
          <w:sz w:val="20"/>
          <w:szCs w:val="20"/>
          <w:lang w:eastAsia="zh-CN"/>
        </w:rPr>
        <w:t xml:space="preserve"> samples are returned to the Supplier for evaluation, the Supplier will b</w:t>
      </w:r>
      <w:r w:rsidR="00593F3F">
        <w:rPr>
          <w:rFonts w:ascii="Arial" w:hAnsi="Arial" w:cs="Arial"/>
          <w:color w:val="000000"/>
          <w:sz w:val="20"/>
          <w:szCs w:val="20"/>
          <w:lang w:eastAsia="zh-CN"/>
        </w:rPr>
        <w:t>ear</w:t>
      </w:r>
      <w:r w:rsidRPr="002044CD">
        <w:rPr>
          <w:rFonts w:ascii="Arial" w:hAnsi="Arial" w:cs="Arial"/>
          <w:color w:val="000000"/>
          <w:sz w:val="20"/>
          <w:szCs w:val="20"/>
          <w:lang w:eastAsia="zh-CN"/>
        </w:rPr>
        <w:t xml:space="preserve"> the cost for all shipping and handling charges.</w:t>
      </w:r>
      <w:r w:rsidRPr="009654DB">
        <w:rPr>
          <w:rFonts w:ascii="Arial" w:hAnsi="Arial" w:cs="Arial"/>
          <w:color w:val="000000"/>
          <w:sz w:val="20"/>
          <w:szCs w:val="20"/>
          <w:lang w:eastAsia="zh-CN"/>
        </w:rPr>
        <w:t xml:space="preserve"> </w:t>
      </w:r>
    </w:p>
    <w:p w14:paraId="18CE0DA0" w14:textId="77777777" w:rsidR="004B7C7C" w:rsidRPr="009654DB" w:rsidRDefault="004B7C7C" w:rsidP="004B7C7C">
      <w:pPr>
        <w:autoSpaceDE w:val="0"/>
        <w:autoSpaceDN w:val="0"/>
        <w:adjustRightInd w:val="0"/>
        <w:ind w:left="720"/>
        <w:rPr>
          <w:rFonts w:ascii="Arial" w:hAnsi="Arial" w:cs="Arial"/>
          <w:color w:val="000000"/>
          <w:sz w:val="20"/>
          <w:szCs w:val="20"/>
          <w:lang w:eastAsia="zh-CN"/>
        </w:rPr>
      </w:pPr>
    </w:p>
    <w:p w14:paraId="33ED84A6" w14:textId="77777777" w:rsidR="004B7C7C" w:rsidRPr="009654DB" w:rsidRDefault="004B7C7C" w:rsidP="004B7C7C">
      <w:pPr>
        <w:autoSpaceDE w:val="0"/>
        <w:autoSpaceDN w:val="0"/>
        <w:adjustRightInd w:val="0"/>
        <w:ind w:firstLine="720"/>
        <w:rPr>
          <w:rFonts w:ascii="Arial" w:hAnsi="Arial" w:cs="Arial"/>
          <w:color w:val="000000"/>
          <w:sz w:val="20"/>
          <w:szCs w:val="20"/>
          <w:lang w:eastAsia="zh-CN"/>
        </w:rPr>
      </w:pPr>
      <w:r w:rsidRPr="009654DB">
        <w:rPr>
          <w:rFonts w:ascii="Arial" w:hAnsi="Arial" w:cs="Arial"/>
          <w:b/>
          <w:color w:val="000000"/>
          <w:sz w:val="20"/>
          <w:szCs w:val="20"/>
          <w:lang w:eastAsia="zh-CN"/>
        </w:rPr>
        <w:t xml:space="preserve">3.7 </w:t>
      </w:r>
      <w:r w:rsidRPr="009654DB">
        <w:rPr>
          <w:rFonts w:ascii="Arial" w:hAnsi="Arial" w:cs="Arial"/>
          <w:b/>
          <w:color w:val="000000"/>
          <w:sz w:val="20"/>
          <w:szCs w:val="20"/>
          <w:u w:val="single"/>
          <w:lang w:eastAsia="zh-CN"/>
        </w:rPr>
        <w:t>Return Material Authorization (RMA)</w:t>
      </w:r>
      <w:r w:rsidRPr="009654DB">
        <w:rPr>
          <w:rFonts w:ascii="Arial" w:hAnsi="Arial" w:cs="Arial"/>
          <w:color w:val="000000"/>
          <w:sz w:val="20"/>
          <w:szCs w:val="20"/>
          <w:u w:val="single"/>
          <w:lang w:eastAsia="zh-CN"/>
        </w:rPr>
        <w:t xml:space="preserve"> </w:t>
      </w:r>
    </w:p>
    <w:p w14:paraId="3A069FC2" w14:textId="77777777" w:rsidR="004B7C7C" w:rsidRPr="009654DB" w:rsidRDefault="004B7C7C" w:rsidP="004B7C7C">
      <w:pPr>
        <w:pStyle w:val="DefaultText"/>
        <w:ind w:left="1440"/>
        <w:rPr>
          <w:rFonts w:ascii="Arial" w:hAnsi="Arial" w:cs="Arial"/>
          <w:sz w:val="20"/>
        </w:rPr>
      </w:pPr>
      <w:r w:rsidRPr="00E536D9">
        <w:rPr>
          <w:rFonts w:ascii="Arial" w:hAnsi="Arial" w:cs="Arial"/>
          <w:snapToGrid/>
          <w:sz w:val="20"/>
          <w:lang w:eastAsia="zh-CN"/>
        </w:rPr>
        <w:t xml:space="preserve">If a defect is reported to the Supplier and salvage or rework is feasible then the Supplier shall issue </w:t>
      </w:r>
      <w:proofErr w:type="gramStart"/>
      <w:r w:rsidRPr="00E536D9">
        <w:rPr>
          <w:rFonts w:ascii="Arial" w:hAnsi="Arial" w:cs="Arial"/>
          <w:snapToGrid/>
          <w:sz w:val="20"/>
          <w:lang w:eastAsia="zh-CN"/>
        </w:rPr>
        <w:t>a</w:t>
      </w:r>
      <w:proofErr w:type="gramEnd"/>
      <w:r w:rsidRPr="00E536D9">
        <w:rPr>
          <w:rFonts w:ascii="Arial" w:hAnsi="Arial" w:cs="Arial"/>
          <w:snapToGrid/>
          <w:sz w:val="20"/>
          <w:lang w:eastAsia="zh-CN"/>
        </w:rPr>
        <w:t xml:space="preserve"> RMA number to SPI for proper credit of the Goods to be returned.</w:t>
      </w:r>
    </w:p>
    <w:p w14:paraId="2B2BABF2" w14:textId="77777777" w:rsidR="004B7C7C" w:rsidRPr="009654DB" w:rsidRDefault="004B7C7C" w:rsidP="004B7C7C">
      <w:pPr>
        <w:pStyle w:val="DefaultText"/>
        <w:jc w:val="center"/>
        <w:rPr>
          <w:rFonts w:ascii="Arial" w:hAnsi="Arial" w:cs="Arial"/>
          <w:b/>
          <w:bCs/>
          <w:sz w:val="20"/>
        </w:rPr>
      </w:pPr>
    </w:p>
    <w:p w14:paraId="45702DEB" w14:textId="77777777" w:rsidR="004B7C7C" w:rsidRPr="009654DB" w:rsidRDefault="004B7C7C" w:rsidP="004B7C7C">
      <w:pPr>
        <w:pStyle w:val="DefaultText"/>
        <w:numPr>
          <w:ilvl w:val="0"/>
          <w:numId w:val="42"/>
        </w:numPr>
        <w:rPr>
          <w:rFonts w:ascii="Arial" w:hAnsi="Arial" w:cs="Arial"/>
          <w:b/>
          <w:bCs/>
          <w:sz w:val="20"/>
          <w:u w:val="single"/>
        </w:rPr>
      </w:pPr>
      <w:r w:rsidRPr="009654DB">
        <w:rPr>
          <w:rFonts w:ascii="Arial" w:hAnsi="Arial" w:cs="Arial"/>
          <w:b/>
          <w:bCs/>
          <w:sz w:val="20"/>
        </w:rPr>
        <w:t xml:space="preserve"> </w:t>
      </w:r>
      <w:r w:rsidRPr="009654DB">
        <w:rPr>
          <w:rFonts w:ascii="Arial" w:hAnsi="Arial" w:cs="Arial"/>
          <w:b/>
          <w:bCs/>
          <w:sz w:val="20"/>
          <w:u w:val="single"/>
        </w:rPr>
        <w:t>PPAP REQUIREMENTS</w:t>
      </w:r>
    </w:p>
    <w:p w14:paraId="7B9E6363" w14:textId="77777777" w:rsidR="004B7C7C" w:rsidRPr="00FF17F5" w:rsidRDefault="004B7C7C" w:rsidP="004B7C7C">
      <w:pPr>
        <w:pStyle w:val="DefaultText"/>
        <w:ind w:left="420"/>
        <w:rPr>
          <w:rFonts w:ascii="Arial" w:hAnsi="Arial" w:cs="Arial"/>
          <w:sz w:val="28"/>
          <w:szCs w:val="28"/>
        </w:rPr>
      </w:pPr>
    </w:p>
    <w:p w14:paraId="0657D710" w14:textId="77777777" w:rsidR="004B7C7C" w:rsidRPr="00FF17F5" w:rsidRDefault="004B7C7C" w:rsidP="004B7C7C">
      <w:pPr>
        <w:autoSpaceDE w:val="0"/>
        <w:autoSpaceDN w:val="0"/>
        <w:adjustRightInd w:val="0"/>
        <w:ind w:firstLine="720"/>
        <w:rPr>
          <w:rFonts w:ascii="Arial" w:hAnsi="Arial" w:cs="Arial"/>
          <w:b/>
          <w:color w:val="000000"/>
          <w:sz w:val="20"/>
          <w:szCs w:val="20"/>
          <w:lang w:eastAsia="zh-CN"/>
        </w:rPr>
      </w:pPr>
      <w:r w:rsidRPr="00FF17F5">
        <w:rPr>
          <w:rFonts w:ascii="Arial" w:hAnsi="Arial" w:cs="Arial"/>
          <w:b/>
          <w:color w:val="000000"/>
          <w:sz w:val="20"/>
          <w:szCs w:val="20"/>
          <w:lang w:eastAsia="zh-CN"/>
        </w:rPr>
        <w:t xml:space="preserve">4.1 </w:t>
      </w:r>
      <w:r w:rsidRPr="00FF17F5">
        <w:rPr>
          <w:rFonts w:ascii="Arial" w:hAnsi="Arial" w:cs="Arial"/>
          <w:b/>
          <w:color w:val="000000"/>
          <w:sz w:val="20"/>
          <w:szCs w:val="20"/>
          <w:u w:val="single"/>
          <w:lang w:eastAsia="zh-CN"/>
        </w:rPr>
        <w:t xml:space="preserve">Required Condition </w:t>
      </w:r>
    </w:p>
    <w:p w14:paraId="72E22B4B" w14:textId="77777777" w:rsidR="004B7C7C" w:rsidRPr="00265958" w:rsidRDefault="004B7C7C" w:rsidP="004B7C7C">
      <w:pPr>
        <w:autoSpaceDE w:val="0"/>
        <w:autoSpaceDN w:val="0"/>
        <w:adjustRightInd w:val="0"/>
        <w:ind w:left="1440"/>
        <w:rPr>
          <w:rFonts w:ascii="Arial" w:hAnsi="Arial" w:cs="Arial"/>
          <w:color w:val="000000"/>
          <w:sz w:val="20"/>
          <w:szCs w:val="20"/>
          <w:lang w:eastAsia="zh-CN"/>
        </w:rPr>
      </w:pPr>
      <w:r w:rsidRPr="00265958">
        <w:rPr>
          <w:rFonts w:ascii="Arial" w:hAnsi="Arial" w:cs="Arial"/>
          <w:color w:val="000000"/>
          <w:sz w:val="20"/>
          <w:szCs w:val="20"/>
          <w:lang w:eastAsia="zh-CN"/>
        </w:rPr>
        <w:t xml:space="preserve">In the case of the following conditions, or unless otherwise specified by SPI, the Supplier shall be required to submit Production Part Approval Process </w:t>
      </w:r>
      <w:r w:rsidRPr="002333C9">
        <w:rPr>
          <w:rFonts w:ascii="Arial" w:hAnsi="Arial" w:cs="Arial"/>
          <w:i/>
          <w:color w:val="000000"/>
          <w:sz w:val="20"/>
          <w:szCs w:val="20"/>
          <w:lang w:eastAsia="zh-CN"/>
        </w:rPr>
        <w:t>(PPAP)</w:t>
      </w:r>
      <w:r w:rsidRPr="00265958">
        <w:rPr>
          <w:rFonts w:ascii="Arial" w:hAnsi="Arial" w:cs="Arial"/>
          <w:color w:val="000000"/>
          <w:sz w:val="20"/>
          <w:szCs w:val="20"/>
          <w:lang w:eastAsia="zh-CN"/>
        </w:rPr>
        <w:t xml:space="preserve"> Documentation as outlined in the most current revision of the AIAG </w:t>
      </w:r>
      <w:r>
        <w:rPr>
          <w:rFonts w:ascii="Arial" w:hAnsi="Arial" w:cs="Arial"/>
          <w:color w:val="000000"/>
          <w:sz w:val="20"/>
          <w:szCs w:val="20"/>
          <w:lang w:eastAsia="zh-CN"/>
        </w:rPr>
        <w:t xml:space="preserve">PPAP Manual and </w:t>
      </w:r>
      <w:r w:rsidRPr="00265958">
        <w:rPr>
          <w:rFonts w:ascii="Arial" w:hAnsi="Arial" w:cs="Arial"/>
          <w:color w:val="000000"/>
          <w:sz w:val="20"/>
          <w:szCs w:val="20"/>
          <w:lang w:eastAsia="zh-CN"/>
        </w:rPr>
        <w:t xml:space="preserve">APQP </w:t>
      </w:r>
      <w:r w:rsidRPr="002333C9">
        <w:rPr>
          <w:rFonts w:ascii="Arial" w:hAnsi="Arial" w:cs="Arial"/>
          <w:i/>
          <w:color w:val="000000"/>
          <w:sz w:val="20"/>
          <w:szCs w:val="20"/>
          <w:lang w:eastAsia="zh-CN"/>
        </w:rPr>
        <w:t>(Advanced Product Quality Planning)</w:t>
      </w:r>
      <w:r w:rsidRPr="00265958">
        <w:rPr>
          <w:rFonts w:ascii="Arial" w:hAnsi="Arial" w:cs="Arial"/>
          <w:color w:val="000000"/>
          <w:sz w:val="20"/>
          <w:szCs w:val="20"/>
          <w:lang w:eastAsia="zh-CN"/>
        </w:rPr>
        <w:t xml:space="preserve"> </w:t>
      </w:r>
      <w:r>
        <w:rPr>
          <w:rFonts w:ascii="Arial" w:hAnsi="Arial" w:cs="Arial"/>
          <w:color w:val="000000"/>
          <w:sz w:val="20"/>
          <w:szCs w:val="20"/>
          <w:lang w:eastAsia="zh-CN"/>
        </w:rPr>
        <w:t xml:space="preserve">Manual </w:t>
      </w:r>
      <w:r w:rsidRPr="00265958">
        <w:rPr>
          <w:rFonts w:ascii="Arial" w:hAnsi="Arial" w:cs="Arial"/>
          <w:color w:val="000000"/>
          <w:sz w:val="20"/>
          <w:szCs w:val="20"/>
          <w:lang w:eastAsia="zh-CN"/>
        </w:rPr>
        <w:t xml:space="preserve">to the assigned level as shown: </w:t>
      </w:r>
    </w:p>
    <w:p w14:paraId="69A3DC12" w14:textId="77777777" w:rsidR="004B7C7C" w:rsidRPr="00265958" w:rsidRDefault="004B7C7C" w:rsidP="004B7C7C">
      <w:pPr>
        <w:autoSpaceDE w:val="0"/>
        <w:autoSpaceDN w:val="0"/>
        <w:adjustRightInd w:val="0"/>
        <w:ind w:left="1440" w:firstLine="720"/>
        <w:rPr>
          <w:rFonts w:ascii="Arial" w:hAnsi="Arial" w:cs="Arial"/>
          <w:color w:val="000000"/>
          <w:sz w:val="20"/>
          <w:szCs w:val="20"/>
          <w:lang w:eastAsia="zh-CN"/>
        </w:rPr>
      </w:pPr>
      <w:r w:rsidRPr="00265958">
        <w:rPr>
          <w:rFonts w:ascii="Arial" w:hAnsi="Arial" w:cs="Arial"/>
          <w:color w:val="000000"/>
          <w:sz w:val="20"/>
          <w:szCs w:val="20"/>
          <w:lang w:eastAsia="zh-CN"/>
        </w:rPr>
        <w:t xml:space="preserve">A. Initial processing or production of new goods - level 3 </w:t>
      </w:r>
    </w:p>
    <w:p w14:paraId="4E3E9A3F" w14:textId="77777777" w:rsidR="004B7C7C" w:rsidRPr="00265958" w:rsidRDefault="004B7C7C" w:rsidP="004B7C7C">
      <w:pPr>
        <w:autoSpaceDE w:val="0"/>
        <w:autoSpaceDN w:val="0"/>
        <w:adjustRightInd w:val="0"/>
        <w:ind w:left="1440" w:firstLine="720"/>
        <w:rPr>
          <w:rFonts w:ascii="Arial" w:hAnsi="Arial" w:cs="Arial"/>
          <w:color w:val="000000"/>
          <w:sz w:val="20"/>
          <w:szCs w:val="20"/>
          <w:lang w:eastAsia="zh-CN"/>
        </w:rPr>
      </w:pPr>
      <w:r w:rsidRPr="00265958">
        <w:rPr>
          <w:rFonts w:ascii="Arial" w:hAnsi="Arial" w:cs="Arial"/>
          <w:color w:val="000000"/>
          <w:sz w:val="20"/>
          <w:szCs w:val="20"/>
          <w:lang w:eastAsia="zh-CN"/>
        </w:rPr>
        <w:t xml:space="preserve">B. Initial processing or production after design or process change - level 2 </w:t>
      </w:r>
    </w:p>
    <w:p w14:paraId="52B03874" w14:textId="77777777" w:rsidR="004B7C7C" w:rsidRPr="00265958" w:rsidRDefault="004B7C7C" w:rsidP="004B7C7C">
      <w:pPr>
        <w:autoSpaceDE w:val="0"/>
        <w:autoSpaceDN w:val="0"/>
        <w:adjustRightInd w:val="0"/>
        <w:ind w:left="2430" w:hanging="270"/>
        <w:rPr>
          <w:rFonts w:ascii="Arial" w:hAnsi="Arial" w:cs="Arial"/>
          <w:color w:val="000000"/>
          <w:sz w:val="20"/>
          <w:szCs w:val="20"/>
          <w:lang w:eastAsia="zh-CN"/>
        </w:rPr>
      </w:pPr>
      <w:r w:rsidRPr="00265958">
        <w:rPr>
          <w:rFonts w:ascii="Arial" w:hAnsi="Arial" w:cs="Arial"/>
          <w:color w:val="000000"/>
          <w:sz w:val="20"/>
          <w:szCs w:val="20"/>
          <w:lang w:eastAsia="zh-CN"/>
        </w:rPr>
        <w:t xml:space="preserve">C. Initial processing after equipment replacement, refurbishment or upgrade(s) or production </w:t>
      </w:r>
      <w:r>
        <w:rPr>
          <w:rFonts w:ascii="Arial" w:hAnsi="Arial" w:cs="Arial"/>
          <w:color w:val="000000"/>
          <w:sz w:val="20"/>
          <w:szCs w:val="20"/>
          <w:lang w:eastAsia="zh-CN"/>
        </w:rPr>
        <w:t xml:space="preserve">  </w:t>
      </w:r>
      <w:r w:rsidRPr="00265958">
        <w:rPr>
          <w:rFonts w:ascii="Arial" w:hAnsi="Arial" w:cs="Arial"/>
          <w:color w:val="000000"/>
          <w:sz w:val="20"/>
          <w:szCs w:val="20"/>
          <w:lang w:eastAsia="zh-CN"/>
        </w:rPr>
        <w:t>after</w:t>
      </w:r>
      <w:r>
        <w:rPr>
          <w:rFonts w:ascii="Arial" w:hAnsi="Arial" w:cs="Arial"/>
          <w:color w:val="000000"/>
          <w:sz w:val="20"/>
          <w:szCs w:val="20"/>
          <w:lang w:eastAsia="zh-CN"/>
        </w:rPr>
        <w:t xml:space="preserve"> </w:t>
      </w:r>
      <w:r w:rsidRPr="00265958">
        <w:rPr>
          <w:rFonts w:ascii="Arial" w:hAnsi="Arial" w:cs="Arial"/>
          <w:color w:val="000000"/>
          <w:sz w:val="20"/>
          <w:szCs w:val="20"/>
          <w:lang w:eastAsia="zh-CN"/>
        </w:rPr>
        <w:t xml:space="preserve">modification to production equipment, dies, molds, jigs, tools, etc. - level 2 </w:t>
      </w:r>
    </w:p>
    <w:p w14:paraId="4D72A49D" w14:textId="77777777" w:rsidR="004B7C7C" w:rsidRPr="00265958" w:rsidRDefault="004B7C7C" w:rsidP="004B7C7C">
      <w:pPr>
        <w:autoSpaceDE w:val="0"/>
        <w:autoSpaceDN w:val="0"/>
        <w:adjustRightInd w:val="0"/>
        <w:ind w:left="1440" w:firstLine="720"/>
        <w:rPr>
          <w:rFonts w:ascii="Arial" w:hAnsi="Arial" w:cs="Arial"/>
          <w:color w:val="000000"/>
          <w:sz w:val="20"/>
          <w:szCs w:val="20"/>
          <w:lang w:eastAsia="zh-CN"/>
        </w:rPr>
      </w:pPr>
      <w:r w:rsidRPr="00265958">
        <w:rPr>
          <w:rFonts w:ascii="Arial" w:hAnsi="Arial" w:cs="Arial"/>
          <w:color w:val="000000"/>
          <w:sz w:val="20"/>
          <w:szCs w:val="20"/>
          <w:lang w:eastAsia="zh-CN"/>
        </w:rPr>
        <w:t xml:space="preserve">D. Initial processing or production after process sequence change - level 2 </w:t>
      </w:r>
    </w:p>
    <w:p w14:paraId="4221F925" w14:textId="77777777" w:rsidR="004B7C7C" w:rsidRDefault="004B7C7C" w:rsidP="004B7C7C">
      <w:pPr>
        <w:autoSpaceDE w:val="0"/>
        <w:autoSpaceDN w:val="0"/>
        <w:adjustRightInd w:val="0"/>
        <w:ind w:left="1440" w:firstLine="720"/>
        <w:rPr>
          <w:rFonts w:ascii="Arial" w:hAnsi="Arial" w:cs="Arial"/>
          <w:b/>
          <w:color w:val="000000"/>
          <w:lang w:eastAsia="zh-CN"/>
        </w:rPr>
      </w:pPr>
      <w:r w:rsidRPr="00265958">
        <w:rPr>
          <w:rFonts w:ascii="Arial" w:hAnsi="Arial" w:cs="Arial"/>
          <w:color w:val="000000"/>
          <w:sz w:val="20"/>
          <w:szCs w:val="20"/>
          <w:lang w:eastAsia="zh-CN"/>
        </w:rPr>
        <w:t>E. Initial processing or production after change in the Supplier’s location - level 2</w:t>
      </w:r>
    </w:p>
    <w:p w14:paraId="2C5FDFAD" w14:textId="77777777" w:rsidR="004B7C7C" w:rsidRPr="007709A2" w:rsidRDefault="004B7C7C" w:rsidP="004B7C7C">
      <w:pPr>
        <w:autoSpaceDE w:val="0"/>
        <w:autoSpaceDN w:val="0"/>
        <w:adjustRightInd w:val="0"/>
        <w:rPr>
          <w:rFonts w:ascii="Arial" w:hAnsi="Arial" w:cs="Arial"/>
          <w:color w:val="000000"/>
          <w:sz w:val="20"/>
          <w:szCs w:val="20"/>
          <w:lang w:eastAsia="zh-CN"/>
        </w:rPr>
      </w:pPr>
      <w:r>
        <w:rPr>
          <w:rFonts w:ascii="Arial" w:hAnsi="Arial" w:cs="Arial"/>
          <w:b/>
          <w:color w:val="000000"/>
          <w:sz w:val="20"/>
          <w:szCs w:val="20"/>
          <w:lang w:eastAsia="zh-CN"/>
        </w:rPr>
        <w:tab/>
      </w:r>
      <w:r>
        <w:rPr>
          <w:rFonts w:ascii="Arial" w:hAnsi="Arial" w:cs="Arial"/>
          <w:b/>
          <w:color w:val="000000"/>
          <w:sz w:val="20"/>
          <w:szCs w:val="20"/>
          <w:lang w:eastAsia="zh-CN"/>
        </w:rPr>
        <w:tab/>
      </w:r>
      <w:r>
        <w:rPr>
          <w:rFonts w:ascii="Arial" w:hAnsi="Arial" w:cs="Arial"/>
          <w:b/>
          <w:color w:val="000000"/>
          <w:sz w:val="20"/>
          <w:szCs w:val="20"/>
          <w:lang w:eastAsia="zh-CN"/>
        </w:rPr>
        <w:tab/>
      </w:r>
      <w:r w:rsidRPr="00FF17F5">
        <w:rPr>
          <w:rFonts w:ascii="Arial" w:hAnsi="Arial" w:cs="Arial"/>
          <w:color w:val="000000"/>
          <w:sz w:val="20"/>
          <w:szCs w:val="20"/>
          <w:lang w:eastAsia="zh-CN"/>
        </w:rPr>
        <w:t xml:space="preserve">F. </w:t>
      </w:r>
      <w:r>
        <w:rPr>
          <w:rFonts w:ascii="Arial" w:hAnsi="Arial" w:cs="Arial"/>
          <w:color w:val="000000"/>
          <w:sz w:val="20"/>
          <w:szCs w:val="20"/>
          <w:lang w:eastAsia="zh-CN"/>
        </w:rPr>
        <w:t xml:space="preserve"> </w:t>
      </w:r>
      <w:r w:rsidRPr="007709A2">
        <w:rPr>
          <w:rFonts w:ascii="Arial" w:hAnsi="Arial" w:cs="Arial"/>
          <w:color w:val="000000"/>
          <w:sz w:val="20"/>
          <w:szCs w:val="20"/>
          <w:lang w:eastAsia="zh-CN"/>
        </w:rPr>
        <w:t>Initial processing or production after changing a subcontractor - level 3</w:t>
      </w:r>
    </w:p>
    <w:p w14:paraId="7514C484" w14:textId="77777777" w:rsidR="004B7C7C" w:rsidRPr="007709A2" w:rsidRDefault="004B7C7C" w:rsidP="004B7C7C">
      <w:pPr>
        <w:autoSpaceDE w:val="0"/>
        <w:autoSpaceDN w:val="0"/>
        <w:adjustRightInd w:val="0"/>
        <w:ind w:left="1440" w:firstLine="720"/>
        <w:rPr>
          <w:rFonts w:ascii="Arial" w:hAnsi="Arial" w:cs="Arial"/>
          <w:color w:val="000000"/>
          <w:sz w:val="20"/>
          <w:szCs w:val="20"/>
          <w:lang w:eastAsia="zh-CN"/>
        </w:rPr>
      </w:pPr>
      <w:r w:rsidRPr="007709A2">
        <w:rPr>
          <w:rFonts w:ascii="Arial" w:hAnsi="Arial" w:cs="Arial"/>
          <w:color w:val="000000"/>
          <w:sz w:val="20"/>
          <w:szCs w:val="20"/>
          <w:lang w:eastAsia="zh-CN"/>
        </w:rPr>
        <w:t xml:space="preserve">G. Initial production after a material change - level 2 </w:t>
      </w:r>
    </w:p>
    <w:p w14:paraId="38C3DF89" w14:textId="77777777" w:rsidR="004B7C7C" w:rsidRDefault="004B7C7C" w:rsidP="004B7C7C">
      <w:pPr>
        <w:autoSpaceDE w:val="0"/>
        <w:autoSpaceDN w:val="0"/>
        <w:adjustRightInd w:val="0"/>
        <w:ind w:left="1440" w:firstLine="720"/>
        <w:rPr>
          <w:rFonts w:ascii="Arial" w:hAnsi="Arial" w:cs="Arial"/>
          <w:b/>
          <w:color w:val="000000"/>
          <w:sz w:val="20"/>
          <w:szCs w:val="20"/>
          <w:lang w:eastAsia="zh-CN"/>
        </w:rPr>
      </w:pPr>
      <w:r w:rsidRPr="007709A2">
        <w:rPr>
          <w:rFonts w:ascii="Arial" w:hAnsi="Arial" w:cs="Arial"/>
          <w:b/>
          <w:color w:val="000000"/>
          <w:sz w:val="20"/>
          <w:szCs w:val="20"/>
          <w:lang w:eastAsia="zh-CN"/>
        </w:rPr>
        <w:t xml:space="preserve">Note: </w:t>
      </w:r>
      <w:r>
        <w:rPr>
          <w:rFonts w:ascii="Arial" w:hAnsi="Arial" w:cs="Arial"/>
          <w:b/>
          <w:color w:val="000000"/>
          <w:sz w:val="20"/>
          <w:szCs w:val="20"/>
          <w:lang w:eastAsia="zh-CN"/>
        </w:rPr>
        <w:t>Unless otherwise specified, a</w:t>
      </w:r>
      <w:r w:rsidRPr="007709A2">
        <w:rPr>
          <w:rFonts w:ascii="Arial" w:hAnsi="Arial" w:cs="Arial"/>
          <w:b/>
          <w:color w:val="000000"/>
          <w:sz w:val="20"/>
          <w:szCs w:val="20"/>
          <w:lang w:eastAsia="zh-CN"/>
        </w:rPr>
        <w:t xml:space="preserve"> minimum of </w:t>
      </w:r>
      <w:r>
        <w:rPr>
          <w:rFonts w:ascii="Arial" w:hAnsi="Arial" w:cs="Arial"/>
          <w:b/>
          <w:color w:val="000000"/>
          <w:sz w:val="20"/>
          <w:szCs w:val="20"/>
          <w:lang w:eastAsia="zh-CN"/>
        </w:rPr>
        <w:t xml:space="preserve">(5) </w:t>
      </w:r>
      <w:r w:rsidRPr="007709A2">
        <w:rPr>
          <w:rFonts w:ascii="Arial" w:hAnsi="Arial" w:cs="Arial"/>
          <w:b/>
          <w:color w:val="000000"/>
          <w:sz w:val="20"/>
          <w:szCs w:val="20"/>
          <w:lang w:eastAsia="zh-CN"/>
        </w:rPr>
        <w:t xml:space="preserve">pieces </w:t>
      </w:r>
      <w:proofErr w:type="gramStart"/>
      <w:r w:rsidRPr="007709A2">
        <w:rPr>
          <w:rFonts w:ascii="Arial" w:hAnsi="Arial" w:cs="Arial"/>
          <w:b/>
          <w:color w:val="000000"/>
          <w:sz w:val="20"/>
          <w:szCs w:val="20"/>
          <w:lang w:eastAsia="zh-CN"/>
        </w:rPr>
        <w:t>is</w:t>
      </w:r>
      <w:proofErr w:type="gramEnd"/>
      <w:r w:rsidRPr="007709A2">
        <w:rPr>
          <w:rFonts w:ascii="Arial" w:hAnsi="Arial" w:cs="Arial"/>
          <w:b/>
          <w:color w:val="000000"/>
          <w:sz w:val="20"/>
          <w:szCs w:val="20"/>
          <w:lang w:eastAsia="zh-CN"/>
        </w:rPr>
        <w:t xml:space="preserve"> required for sampling and</w:t>
      </w:r>
    </w:p>
    <w:p w14:paraId="4D634DAE" w14:textId="77777777" w:rsidR="004B7C7C" w:rsidRPr="00FF17F5" w:rsidRDefault="004B7C7C" w:rsidP="004B7C7C">
      <w:pPr>
        <w:autoSpaceDE w:val="0"/>
        <w:autoSpaceDN w:val="0"/>
        <w:adjustRightInd w:val="0"/>
        <w:ind w:left="1440" w:firstLine="720"/>
        <w:rPr>
          <w:rFonts w:ascii="Arial" w:hAnsi="Arial" w:cs="Arial"/>
          <w:b/>
          <w:color w:val="000000"/>
          <w:sz w:val="20"/>
          <w:szCs w:val="20"/>
          <w:lang w:eastAsia="zh-CN"/>
        </w:rPr>
      </w:pPr>
      <w:r w:rsidRPr="007709A2">
        <w:rPr>
          <w:rFonts w:ascii="Arial" w:hAnsi="Arial" w:cs="Arial"/>
          <w:b/>
          <w:color w:val="000000"/>
          <w:sz w:val="20"/>
          <w:szCs w:val="20"/>
          <w:lang w:eastAsia="zh-CN"/>
        </w:rPr>
        <w:t>shall be per each cavity</w:t>
      </w:r>
      <w:r>
        <w:rPr>
          <w:rFonts w:ascii="Arial" w:hAnsi="Arial" w:cs="Arial"/>
          <w:b/>
          <w:color w:val="000000"/>
          <w:sz w:val="20"/>
          <w:szCs w:val="20"/>
          <w:lang w:eastAsia="zh-CN"/>
        </w:rPr>
        <w:t xml:space="preserve"> </w:t>
      </w:r>
      <w:r w:rsidRPr="007709A2">
        <w:rPr>
          <w:rFonts w:ascii="Arial" w:hAnsi="Arial" w:cs="Arial"/>
          <w:b/>
          <w:color w:val="000000"/>
          <w:sz w:val="20"/>
          <w:szCs w:val="20"/>
          <w:lang w:eastAsia="zh-CN"/>
        </w:rPr>
        <w:t>where applicable.</w:t>
      </w:r>
      <w:r>
        <w:rPr>
          <w:rFonts w:ascii="Arial" w:hAnsi="Arial" w:cs="Arial"/>
          <w:b/>
          <w:color w:val="000000"/>
          <w:sz w:val="20"/>
          <w:szCs w:val="20"/>
          <w:lang w:eastAsia="zh-CN"/>
        </w:rPr>
        <w:t xml:space="preserve"> </w:t>
      </w:r>
    </w:p>
    <w:p w14:paraId="75A7EDEA" w14:textId="77777777" w:rsidR="004B7C7C" w:rsidRPr="009654DB" w:rsidRDefault="004B7C7C" w:rsidP="004B7C7C">
      <w:pPr>
        <w:autoSpaceDE w:val="0"/>
        <w:autoSpaceDN w:val="0"/>
        <w:adjustRightInd w:val="0"/>
        <w:ind w:left="720" w:firstLine="720"/>
        <w:rPr>
          <w:rFonts w:ascii="Arial" w:hAnsi="Arial" w:cs="Arial"/>
          <w:color w:val="000000"/>
          <w:szCs w:val="28"/>
          <w:lang w:eastAsia="zh-CN"/>
        </w:rPr>
      </w:pPr>
    </w:p>
    <w:p w14:paraId="465F24D1" w14:textId="77777777" w:rsidR="004B7C7C" w:rsidRPr="00E06948" w:rsidRDefault="004B7C7C" w:rsidP="004B7C7C">
      <w:pPr>
        <w:autoSpaceDE w:val="0"/>
        <w:autoSpaceDN w:val="0"/>
        <w:adjustRightInd w:val="0"/>
        <w:ind w:left="720" w:firstLine="720"/>
        <w:rPr>
          <w:rFonts w:ascii="Arial" w:hAnsi="Arial" w:cs="Arial"/>
          <w:color w:val="000000"/>
          <w:sz w:val="22"/>
          <w:szCs w:val="28"/>
          <w:lang w:eastAsia="zh-CN"/>
        </w:rPr>
      </w:pPr>
      <w:r w:rsidRPr="00E06948">
        <w:rPr>
          <w:rFonts w:ascii="Arial" w:hAnsi="Arial" w:cs="Arial"/>
          <w:b/>
          <w:color w:val="000000"/>
          <w:sz w:val="20"/>
          <w:lang w:eastAsia="zh-CN"/>
        </w:rPr>
        <w:t xml:space="preserve">4.1.1 </w:t>
      </w:r>
      <w:r w:rsidRPr="00E06948">
        <w:rPr>
          <w:rFonts w:ascii="Arial" w:hAnsi="Arial" w:cs="Arial"/>
          <w:b/>
          <w:color w:val="000000"/>
          <w:sz w:val="20"/>
          <w:u w:val="single"/>
          <w:lang w:eastAsia="zh-CN"/>
        </w:rPr>
        <w:t xml:space="preserve">Required Condition </w:t>
      </w:r>
    </w:p>
    <w:p w14:paraId="1013E26F" w14:textId="11FE4450" w:rsidR="005A4C0F" w:rsidRPr="009654DB" w:rsidRDefault="005A4C0F" w:rsidP="005A4C0F">
      <w:pPr>
        <w:autoSpaceDE w:val="0"/>
        <w:autoSpaceDN w:val="0"/>
        <w:adjustRightInd w:val="0"/>
        <w:ind w:left="2160"/>
        <w:rPr>
          <w:rFonts w:ascii="Arial" w:hAnsi="Arial" w:cs="Arial"/>
          <w:b/>
          <w:color w:val="000000"/>
          <w:sz w:val="20"/>
          <w:szCs w:val="20"/>
          <w:lang w:eastAsia="zh-CN"/>
        </w:rPr>
      </w:pPr>
      <w:r w:rsidRPr="005A4C0F">
        <w:rPr>
          <w:rFonts w:ascii="Arial" w:hAnsi="Arial" w:cs="Arial"/>
          <w:sz w:val="20"/>
          <w:szCs w:val="20"/>
          <w:lang w:eastAsia="zh-CN"/>
        </w:rPr>
        <w:t xml:space="preserve">PPAP </w:t>
      </w:r>
      <w:r w:rsidRPr="008B4260">
        <w:rPr>
          <w:rFonts w:ascii="Arial" w:hAnsi="Arial" w:cs="Arial"/>
          <w:color w:val="000000"/>
          <w:sz w:val="20"/>
          <w:szCs w:val="20"/>
          <w:lang w:eastAsia="zh-CN"/>
        </w:rPr>
        <w:t xml:space="preserve">Level requirements may be amended with documented approval of the SPI Corporate </w:t>
      </w:r>
      <w:r w:rsidRPr="005A4C0F">
        <w:rPr>
          <w:rFonts w:ascii="Arial" w:hAnsi="Arial" w:cs="Arial"/>
          <w:sz w:val="20"/>
          <w:szCs w:val="20"/>
          <w:lang w:eastAsia="zh-CN"/>
        </w:rPr>
        <w:t>Supplier Quality Manager</w:t>
      </w:r>
      <w:r w:rsidRPr="008B4260">
        <w:rPr>
          <w:rFonts w:ascii="Arial" w:hAnsi="Arial" w:cs="Arial"/>
          <w:color w:val="000000"/>
          <w:sz w:val="20"/>
          <w:szCs w:val="20"/>
          <w:lang w:eastAsia="zh-CN"/>
        </w:rPr>
        <w:t>.</w:t>
      </w:r>
      <w:r w:rsidRPr="009654DB">
        <w:rPr>
          <w:rFonts w:ascii="Arial" w:hAnsi="Arial" w:cs="Arial"/>
          <w:color w:val="000000"/>
          <w:sz w:val="20"/>
          <w:szCs w:val="20"/>
          <w:lang w:eastAsia="zh-CN"/>
        </w:rPr>
        <w:t xml:space="preserve"> </w:t>
      </w:r>
    </w:p>
    <w:p w14:paraId="6135A703" w14:textId="77777777" w:rsidR="004B7C7C" w:rsidRPr="009654DB" w:rsidRDefault="004B7C7C" w:rsidP="005A4C0F">
      <w:pPr>
        <w:autoSpaceDE w:val="0"/>
        <w:autoSpaceDN w:val="0"/>
        <w:adjustRightInd w:val="0"/>
        <w:rPr>
          <w:rFonts w:ascii="Arial" w:hAnsi="Arial" w:cs="Arial"/>
          <w:b/>
          <w:color w:val="000000"/>
          <w:sz w:val="20"/>
          <w:szCs w:val="20"/>
          <w:lang w:eastAsia="zh-CN"/>
        </w:rPr>
      </w:pPr>
    </w:p>
    <w:p w14:paraId="625519F2" w14:textId="77777777" w:rsidR="004B7C7C" w:rsidRPr="009654DB" w:rsidRDefault="004B7C7C" w:rsidP="004B7C7C">
      <w:pPr>
        <w:autoSpaceDE w:val="0"/>
        <w:autoSpaceDN w:val="0"/>
        <w:adjustRightInd w:val="0"/>
        <w:rPr>
          <w:rFonts w:ascii="Arial" w:hAnsi="Arial" w:cs="Arial"/>
          <w:color w:val="000000"/>
          <w:sz w:val="20"/>
          <w:szCs w:val="20"/>
          <w:lang w:eastAsia="zh-CN"/>
        </w:rPr>
      </w:pPr>
      <w:r w:rsidRPr="009654DB">
        <w:rPr>
          <w:rFonts w:ascii="Arial" w:hAnsi="Arial" w:cs="Arial"/>
          <w:b/>
          <w:color w:val="000000"/>
          <w:sz w:val="20"/>
          <w:szCs w:val="20"/>
          <w:lang w:eastAsia="zh-CN"/>
        </w:rPr>
        <w:t xml:space="preserve">4.2 </w:t>
      </w:r>
      <w:r w:rsidRPr="009654DB">
        <w:rPr>
          <w:rFonts w:ascii="Arial" w:hAnsi="Arial" w:cs="Arial"/>
          <w:b/>
          <w:color w:val="000000"/>
          <w:sz w:val="20"/>
          <w:szCs w:val="20"/>
          <w:u w:val="single"/>
          <w:lang w:eastAsia="zh-CN"/>
        </w:rPr>
        <w:t>Manufacture or Processing of the PPAP Parts</w:t>
      </w:r>
      <w:r w:rsidRPr="009654DB">
        <w:rPr>
          <w:rFonts w:ascii="Arial" w:hAnsi="Arial" w:cs="Arial"/>
          <w:color w:val="000000"/>
          <w:sz w:val="20"/>
          <w:szCs w:val="20"/>
          <w:u w:val="single"/>
          <w:lang w:eastAsia="zh-CN"/>
        </w:rPr>
        <w:t xml:space="preserve"> </w:t>
      </w:r>
    </w:p>
    <w:p w14:paraId="75D13C6A" w14:textId="04E71400" w:rsidR="004B7C7C" w:rsidRDefault="004B7C7C" w:rsidP="004B7C7C">
      <w:pPr>
        <w:pStyle w:val="DefaultText"/>
        <w:ind w:left="720"/>
        <w:rPr>
          <w:rFonts w:ascii="Arial" w:hAnsi="Arial" w:cs="Arial"/>
          <w:snapToGrid/>
          <w:sz w:val="20"/>
          <w:lang w:eastAsia="zh-CN"/>
        </w:rPr>
      </w:pPr>
      <w:r w:rsidRPr="00FF17F5">
        <w:rPr>
          <w:rFonts w:ascii="Arial" w:hAnsi="Arial" w:cs="Arial"/>
          <w:snapToGrid/>
          <w:sz w:val="20"/>
          <w:lang w:eastAsia="zh-CN"/>
        </w:rPr>
        <w:t xml:space="preserve">Samples of the </w:t>
      </w:r>
      <w:r w:rsidRPr="004D5587">
        <w:rPr>
          <w:rFonts w:ascii="Arial" w:hAnsi="Arial" w:cs="Arial"/>
          <w:snapToGrid/>
          <w:sz w:val="20"/>
          <w:lang w:eastAsia="zh-CN"/>
        </w:rPr>
        <w:t>Goods must be made at same location, with the same equipment, dies, tools, and jigs and under the same method and conditions as intended during mass production or processing. Any of these items or conditions which differ from the intended mass production or processing method(s) must have</w:t>
      </w:r>
      <w:r w:rsidRPr="004D5587">
        <w:rPr>
          <w:rFonts w:ascii="Arial" w:hAnsi="Arial" w:cs="Arial"/>
          <w:snapToGrid/>
          <w:sz w:val="28"/>
          <w:szCs w:val="28"/>
          <w:lang w:eastAsia="zh-CN"/>
        </w:rPr>
        <w:t xml:space="preserve"> </w:t>
      </w:r>
      <w:r w:rsidRPr="004D5587">
        <w:rPr>
          <w:rFonts w:ascii="Arial" w:hAnsi="Arial" w:cs="Arial"/>
          <w:snapToGrid/>
          <w:sz w:val="20"/>
          <w:lang w:eastAsia="zh-CN"/>
        </w:rPr>
        <w:t xml:space="preserve">prior written approval from SPI’s Corporate Purchasing Department. The initial samples of the </w:t>
      </w:r>
      <w:r>
        <w:rPr>
          <w:rFonts w:ascii="Arial" w:hAnsi="Arial" w:cs="Arial"/>
          <w:snapToGrid/>
          <w:sz w:val="20"/>
          <w:lang w:eastAsia="zh-CN"/>
        </w:rPr>
        <w:t>G</w:t>
      </w:r>
      <w:r w:rsidRPr="004D5587">
        <w:rPr>
          <w:rFonts w:ascii="Arial" w:hAnsi="Arial" w:cs="Arial"/>
          <w:snapToGrid/>
          <w:sz w:val="20"/>
          <w:lang w:eastAsia="zh-CN"/>
        </w:rPr>
        <w:t>oods must, and the Supplier warrants that it</w:t>
      </w:r>
      <w:r w:rsidRPr="004D5587">
        <w:rPr>
          <w:rFonts w:ascii="Arial" w:hAnsi="Arial" w:cs="Arial"/>
          <w:snapToGrid/>
          <w:sz w:val="28"/>
          <w:szCs w:val="28"/>
          <w:lang w:eastAsia="zh-CN"/>
        </w:rPr>
        <w:t xml:space="preserve"> </w:t>
      </w:r>
      <w:r w:rsidRPr="004D5587">
        <w:rPr>
          <w:rFonts w:ascii="Arial" w:hAnsi="Arial" w:cs="Arial"/>
          <w:snapToGrid/>
          <w:sz w:val="20"/>
          <w:lang w:eastAsia="zh-CN"/>
        </w:rPr>
        <w:t>shall represent and provide assurance of</w:t>
      </w:r>
      <w:r w:rsidRPr="004D5587">
        <w:rPr>
          <w:rFonts w:ascii="Arial" w:hAnsi="Arial" w:cs="Arial"/>
          <w:snapToGrid/>
          <w:sz w:val="28"/>
          <w:szCs w:val="28"/>
          <w:lang w:eastAsia="zh-CN"/>
        </w:rPr>
        <w:t xml:space="preserve"> </w:t>
      </w:r>
      <w:r w:rsidRPr="004D5587">
        <w:rPr>
          <w:rFonts w:ascii="Arial" w:hAnsi="Arial" w:cs="Arial"/>
          <w:snapToGrid/>
          <w:sz w:val="20"/>
          <w:lang w:eastAsia="zh-CN"/>
        </w:rPr>
        <w:t>the acceptable</w:t>
      </w:r>
      <w:r w:rsidRPr="004D5587">
        <w:rPr>
          <w:rFonts w:ascii="Arial" w:hAnsi="Arial" w:cs="Arial"/>
          <w:snapToGrid/>
          <w:sz w:val="28"/>
          <w:szCs w:val="28"/>
          <w:lang w:eastAsia="zh-CN"/>
        </w:rPr>
        <w:t xml:space="preserve"> </w:t>
      </w:r>
      <w:r w:rsidRPr="004D5587">
        <w:rPr>
          <w:rFonts w:ascii="Arial" w:hAnsi="Arial" w:cs="Arial"/>
          <w:snapToGrid/>
          <w:sz w:val="20"/>
          <w:lang w:eastAsia="zh-CN"/>
        </w:rPr>
        <w:t xml:space="preserve">quality of the </w:t>
      </w:r>
      <w:r>
        <w:rPr>
          <w:rFonts w:ascii="Arial" w:hAnsi="Arial" w:cs="Arial"/>
          <w:snapToGrid/>
          <w:sz w:val="20"/>
          <w:lang w:eastAsia="zh-CN"/>
        </w:rPr>
        <w:t>G</w:t>
      </w:r>
      <w:r w:rsidRPr="004D5587">
        <w:rPr>
          <w:rFonts w:ascii="Arial" w:hAnsi="Arial" w:cs="Arial"/>
          <w:snapToGrid/>
          <w:sz w:val="20"/>
          <w:lang w:eastAsia="zh-CN"/>
        </w:rPr>
        <w:t>oods which are intended to be provided to fulfill all subsequent orders.</w:t>
      </w:r>
    </w:p>
    <w:p w14:paraId="2FF6E844" w14:textId="77777777" w:rsidR="00B47FAC" w:rsidRPr="009654DB" w:rsidRDefault="00B47FAC" w:rsidP="004B7C7C">
      <w:pPr>
        <w:pStyle w:val="DefaultText"/>
        <w:ind w:left="720"/>
        <w:rPr>
          <w:rFonts w:ascii="Arial" w:hAnsi="Arial" w:cs="Arial"/>
          <w:snapToGrid/>
          <w:sz w:val="20"/>
          <w:lang w:eastAsia="zh-CN"/>
        </w:rPr>
      </w:pPr>
    </w:p>
    <w:p w14:paraId="041D0E42" w14:textId="77777777" w:rsidR="002108ED" w:rsidRDefault="002108ED" w:rsidP="004B7C7C">
      <w:pPr>
        <w:autoSpaceDE w:val="0"/>
        <w:autoSpaceDN w:val="0"/>
        <w:adjustRightInd w:val="0"/>
        <w:rPr>
          <w:rFonts w:ascii="Arial" w:hAnsi="Arial" w:cs="Arial"/>
          <w:b/>
          <w:color w:val="000000"/>
          <w:sz w:val="20"/>
          <w:szCs w:val="20"/>
          <w:lang w:eastAsia="zh-CN"/>
        </w:rPr>
      </w:pPr>
    </w:p>
    <w:p w14:paraId="7707B719" w14:textId="21819AD1" w:rsidR="004B7C7C" w:rsidRPr="009654DB" w:rsidRDefault="004B7C7C" w:rsidP="004B7C7C">
      <w:pPr>
        <w:autoSpaceDE w:val="0"/>
        <w:autoSpaceDN w:val="0"/>
        <w:adjustRightInd w:val="0"/>
        <w:rPr>
          <w:rFonts w:ascii="Arial" w:hAnsi="Arial" w:cs="Arial"/>
          <w:color w:val="000000"/>
          <w:sz w:val="20"/>
          <w:szCs w:val="20"/>
          <w:lang w:eastAsia="zh-CN"/>
        </w:rPr>
      </w:pPr>
      <w:r w:rsidRPr="009654DB">
        <w:rPr>
          <w:rFonts w:ascii="Arial" w:hAnsi="Arial" w:cs="Arial"/>
          <w:b/>
          <w:color w:val="000000"/>
          <w:sz w:val="20"/>
          <w:szCs w:val="20"/>
          <w:lang w:eastAsia="zh-CN"/>
        </w:rPr>
        <w:lastRenderedPageBreak/>
        <w:t xml:space="preserve">4.3 </w:t>
      </w:r>
      <w:r w:rsidRPr="009654DB">
        <w:rPr>
          <w:rFonts w:ascii="Arial" w:hAnsi="Arial" w:cs="Arial"/>
          <w:b/>
          <w:color w:val="000000"/>
          <w:sz w:val="20"/>
          <w:szCs w:val="20"/>
          <w:u w:val="single"/>
          <w:lang w:eastAsia="zh-CN"/>
        </w:rPr>
        <w:t xml:space="preserve">Specification Conformance Inspection and </w:t>
      </w:r>
      <w:r w:rsidRPr="00CA367D">
        <w:rPr>
          <w:rFonts w:ascii="Arial" w:hAnsi="Arial" w:cs="Arial"/>
          <w:b/>
          <w:color w:val="000000"/>
          <w:sz w:val="20"/>
          <w:szCs w:val="20"/>
          <w:u w:val="single"/>
          <w:lang w:eastAsia="zh-CN"/>
        </w:rPr>
        <w:t>Testing</w:t>
      </w:r>
      <w:r w:rsidRPr="009654DB">
        <w:rPr>
          <w:rFonts w:ascii="Arial" w:hAnsi="Arial" w:cs="Arial"/>
          <w:color w:val="000000"/>
          <w:sz w:val="20"/>
          <w:szCs w:val="20"/>
          <w:u w:val="single"/>
          <w:lang w:eastAsia="zh-CN"/>
        </w:rPr>
        <w:t xml:space="preserve"> </w:t>
      </w:r>
    </w:p>
    <w:p w14:paraId="7E083F60" w14:textId="77777777" w:rsidR="004B7C7C" w:rsidRDefault="004B7C7C" w:rsidP="004B7C7C">
      <w:pPr>
        <w:autoSpaceDE w:val="0"/>
        <w:autoSpaceDN w:val="0"/>
        <w:adjustRightInd w:val="0"/>
        <w:ind w:left="720"/>
        <w:rPr>
          <w:rFonts w:ascii="Arial" w:hAnsi="Arial" w:cs="Arial"/>
          <w:color w:val="000000"/>
          <w:sz w:val="20"/>
          <w:szCs w:val="20"/>
          <w:lang w:eastAsia="zh-CN"/>
        </w:rPr>
      </w:pPr>
      <w:r w:rsidRPr="00126477">
        <w:rPr>
          <w:rFonts w:ascii="Arial" w:hAnsi="Arial" w:cs="Arial"/>
          <w:color w:val="000000"/>
          <w:sz w:val="20"/>
          <w:szCs w:val="20"/>
          <w:lang w:eastAsia="zh-CN"/>
        </w:rPr>
        <w:t xml:space="preserve">The Supplier shall conduct inspections and tests on the PPAP samples of the Goods as evidence that it conforms to all the requirements and conditions of all applicable drawings, specifications, purchase order requirements and quality standards. When this sample is provided from more than one die, machine, piece of equipment or process then inspections and testing must ensure the condition and acceptability for the respective conditions of all scenarios. </w:t>
      </w:r>
    </w:p>
    <w:p w14:paraId="1D744B79" w14:textId="77777777" w:rsidR="004B7C7C" w:rsidRDefault="004B7C7C" w:rsidP="004B7C7C">
      <w:pPr>
        <w:autoSpaceDE w:val="0"/>
        <w:autoSpaceDN w:val="0"/>
        <w:adjustRightInd w:val="0"/>
        <w:ind w:left="720"/>
        <w:rPr>
          <w:rFonts w:ascii="Arial" w:hAnsi="Arial" w:cs="Arial"/>
          <w:color w:val="000000"/>
          <w:sz w:val="20"/>
          <w:szCs w:val="20"/>
          <w:lang w:eastAsia="zh-CN"/>
        </w:rPr>
      </w:pPr>
    </w:p>
    <w:p w14:paraId="118035B4" w14:textId="77777777" w:rsidR="004B7C7C" w:rsidRPr="009654DB" w:rsidRDefault="004B7C7C" w:rsidP="004B7C7C">
      <w:pPr>
        <w:autoSpaceDE w:val="0"/>
        <w:autoSpaceDN w:val="0"/>
        <w:adjustRightInd w:val="0"/>
        <w:ind w:left="720"/>
        <w:rPr>
          <w:rFonts w:ascii="Arial" w:hAnsi="Arial" w:cs="Arial"/>
          <w:color w:val="000000"/>
          <w:sz w:val="20"/>
          <w:szCs w:val="20"/>
          <w:lang w:eastAsia="zh-CN"/>
        </w:rPr>
      </w:pPr>
      <w:r w:rsidRPr="00A41D70">
        <w:rPr>
          <w:rFonts w:ascii="Arial" w:hAnsi="Arial" w:cs="Arial"/>
          <w:b/>
          <w:color w:val="000000"/>
          <w:sz w:val="20"/>
          <w:szCs w:val="20"/>
          <w:lang w:eastAsia="zh-CN"/>
        </w:rPr>
        <w:t>NOTE:</w:t>
      </w:r>
      <w:r w:rsidRPr="00126477">
        <w:rPr>
          <w:rFonts w:ascii="Arial" w:hAnsi="Arial" w:cs="Arial"/>
          <w:color w:val="000000"/>
          <w:sz w:val="20"/>
          <w:szCs w:val="20"/>
          <w:lang w:eastAsia="zh-CN"/>
        </w:rPr>
        <w:t xml:space="preserve"> SPI reserves the right to perform 3</w:t>
      </w:r>
      <w:r w:rsidRPr="00126477">
        <w:rPr>
          <w:rFonts w:ascii="Arial" w:hAnsi="Arial" w:cs="Arial"/>
          <w:color w:val="000000"/>
          <w:sz w:val="20"/>
          <w:szCs w:val="20"/>
          <w:vertAlign w:val="superscript"/>
          <w:lang w:eastAsia="zh-CN"/>
        </w:rPr>
        <w:t>rd</w:t>
      </w:r>
      <w:r w:rsidRPr="00126477">
        <w:rPr>
          <w:rFonts w:ascii="Arial" w:hAnsi="Arial" w:cs="Arial"/>
          <w:color w:val="000000"/>
          <w:sz w:val="20"/>
          <w:szCs w:val="20"/>
          <w:lang w:eastAsia="zh-CN"/>
        </w:rPr>
        <w:t xml:space="preserve"> party testing / validat</w:t>
      </w:r>
      <w:r w:rsidR="00356334">
        <w:rPr>
          <w:rFonts w:ascii="Arial" w:hAnsi="Arial" w:cs="Arial"/>
          <w:color w:val="000000"/>
          <w:sz w:val="20"/>
          <w:szCs w:val="20"/>
          <w:lang w:eastAsia="zh-CN"/>
        </w:rPr>
        <w:t>i</w:t>
      </w:r>
      <w:r w:rsidRPr="00126477">
        <w:rPr>
          <w:rFonts w:ascii="Arial" w:hAnsi="Arial" w:cs="Arial"/>
          <w:color w:val="000000"/>
          <w:sz w:val="20"/>
          <w:szCs w:val="20"/>
          <w:lang w:eastAsia="zh-CN"/>
        </w:rPr>
        <w:t>on as confirmation of the Suppliers test results.</w:t>
      </w:r>
      <w:r>
        <w:rPr>
          <w:rFonts w:ascii="Arial" w:hAnsi="Arial" w:cs="Arial"/>
          <w:color w:val="000000"/>
          <w:sz w:val="20"/>
          <w:szCs w:val="20"/>
          <w:lang w:eastAsia="zh-CN"/>
        </w:rPr>
        <w:t xml:space="preserve"> </w:t>
      </w:r>
    </w:p>
    <w:p w14:paraId="7E98FE92" w14:textId="77777777" w:rsidR="004B7C7C" w:rsidRPr="009654DB" w:rsidRDefault="004B7C7C" w:rsidP="004B7C7C">
      <w:pPr>
        <w:autoSpaceDE w:val="0"/>
        <w:autoSpaceDN w:val="0"/>
        <w:adjustRightInd w:val="0"/>
        <w:ind w:left="720"/>
        <w:rPr>
          <w:rFonts w:ascii="Arial" w:hAnsi="Arial" w:cs="Arial"/>
          <w:color w:val="000000"/>
          <w:sz w:val="20"/>
          <w:szCs w:val="20"/>
          <w:lang w:eastAsia="zh-CN"/>
        </w:rPr>
      </w:pPr>
    </w:p>
    <w:p w14:paraId="4E6B327B" w14:textId="77777777" w:rsidR="004B7C7C" w:rsidRPr="009654DB" w:rsidRDefault="004B7C7C" w:rsidP="004B7C7C">
      <w:pPr>
        <w:autoSpaceDE w:val="0"/>
        <w:autoSpaceDN w:val="0"/>
        <w:adjustRightInd w:val="0"/>
        <w:ind w:firstLine="720"/>
        <w:rPr>
          <w:rFonts w:ascii="Arial" w:hAnsi="Arial" w:cs="Arial"/>
          <w:color w:val="000000"/>
          <w:sz w:val="20"/>
          <w:szCs w:val="20"/>
          <w:lang w:eastAsia="zh-CN"/>
        </w:rPr>
      </w:pPr>
      <w:r w:rsidRPr="009654DB">
        <w:rPr>
          <w:rFonts w:ascii="Arial" w:hAnsi="Arial" w:cs="Arial"/>
          <w:b/>
          <w:color w:val="000000"/>
          <w:sz w:val="20"/>
          <w:szCs w:val="20"/>
          <w:lang w:eastAsia="zh-CN"/>
        </w:rPr>
        <w:t xml:space="preserve">4.3.1 </w:t>
      </w:r>
      <w:r w:rsidRPr="009654DB">
        <w:rPr>
          <w:rFonts w:ascii="Arial" w:hAnsi="Arial" w:cs="Arial"/>
          <w:b/>
          <w:color w:val="000000"/>
          <w:sz w:val="20"/>
          <w:szCs w:val="20"/>
          <w:u w:val="single"/>
          <w:lang w:eastAsia="zh-CN"/>
        </w:rPr>
        <w:t xml:space="preserve">Lack of Laboratory Facility or Inability to Conduct Durability Test </w:t>
      </w:r>
    </w:p>
    <w:p w14:paraId="017C73E0" w14:textId="77777777" w:rsidR="004B7C7C" w:rsidRPr="00B37805" w:rsidRDefault="004B7C7C" w:rsidP="004B7C7C">
      <w:pPr>
        <w:autoSpaceDE w:val="0"/>
        <w:autoSpaceDN w:val="0"/>
        <w:adjustRightInd w:val="0"/>
        <w:ind w:left="1440"/>
        <w:rPr>
          <w:rFonts w:ascii="Arial" w:hAnsi="Arial" w:cs="Arial"/>
          <w:color w:val="000000"/>
          <w:sz w:val="20"/>
          <w:szCs w:val="20"/>
          <w:lang w:eastAsia="zh-CN"/>
        </w:rPr>
      </w:pPr>
      <w:r w:rsidRPr="00FF17F5">
        <w:rPr>
          <w:rFonts w:ascii="Arial" w:hAnsi="Arial" w:cs="Arial"/>
          <w:color w:val="000000"/>
          <w:sz w:val="20"/>
          <w:szCs w:val="20"/>
          <w:lang w:eastAsia="zh-CN"/>
        </w:rPr>
        <w:t xml:space="preserve">The lack of a testing laboratory or a facility to conduct durability or other testing </w:t>
      </w:r>
      <w:r w:rsidRPr="00571008">
        <w:rPr>
          <w:rFonts w:ascii="Arial" w:hAnsi="Arial" w:cs="Arial"/>
          <w:color w:val="000000"/>
          <w:sz w:val="20"/>
          <w:szCs w:val="20"/>
          <w:lang w:eastAsia="zh-CN"/>
        </w:rPr>
        <w:t>shall not exempt the Supplier from such testing of the Goods.</w:t>
      </w:r>
      <w:r w:rsidRPr="00B37805">
        <w:rPr>
          <w:rFonts w:ascii="Arial" w:hAnsi="Arial" w:cs="Arial"/>
          <w:color w:val="000000"/>
          <w:sz w:val="20"/>
          <w:szCs w:val="20"/>
          <w:lang w:eastAsia="zh-CN"/>
        </w:rPr>
        <w:t xml:space="preserve"> </w:t>
      </w:r>
    </w:p>
    <w:p w14:paraId="1E760E07" w14:textId="77777777" w:rsidR="004B7C7C" w:rsidRPr="00B37805" w:rsidRDefault="004B7C7C" w:rsidP="004B7C7C">
      <w:pPr>
        <w:autoSpaceDE w:val="0"/>
        <w:autoSpaceDN w:val="0"/>
        <w:adjustRightInd w:val="0"/>
        <w:rPr>
          <w:rFonts w:ascii="Arial" w:hAnsi="Arial" w:cs="Arial"/>
          <w:color w:val="000000"/>
          <w:sz w:val="20"/>
          <w:szCs w:val="20"/>
          <w:lang w:eastAsia="zh-CN"/>
        </w:rPr>
      </w:pPr>
    </w:p>
    <w:p w14:paraId="3204D81E" w14:textId="77777777" w:rsidR="004B7C7C" w:rsidRPr="00B37805" w:rsidRDefault="004B7C7C" w:rsidP="004B7C7C">
      <w:pPr>
        <w:autoSpaceDE w:val="0"/>
        <w:autoSpaceDN w:val="0"/>
        <w:adjustRightInd w:val="0"/>
        <w:ind w:firstLine="720"/>
        <w:rPr>
          <w:rFonts w:ascii="Arial" w:hAnsi="Arial" w:cs="Arial"/>
          <w:color w:val="000000"/>
          <w:sz w:val="20"/>
          <w:szCs w:val="20"/>
          <w:lang w:eastAsia="zh-CN"/>
        </w:rPr>
      </w:pPr>
      <w:r w:rsidRPr="00B37805">
        <w:rPr>
          <w:rFonts w:ascii="Arial" w:hAnsi="Arial" w:cs="Arial"/>
          <w:b/>
          <w:color w:val="000000"/>
          <w:sz w:val="20"/>
          <w:szCs w:val="20"/>
          <w:lang w:eastAsia="zh-CN"/>
        </w:rPr>
        <w:t xml:space="preserve">4.3.2 </w:t>
      </w:r>
      <w:r w:rsidRPr="00B37805">
        <w:rPr>
          <w:rFonts w:ascii="Arial" w:hAnsi="Arial" w:cs="Arial"/>
          <w:b/>
          <w:color w:val="000000"/>
          <w:sz w:val="20"/>
          <w:szCs w:val="20"/>
          <w:u w:val="single"/>
          <w:lang w:eastAsia="zh-CN"/>
        </w:rPr>
        <w:t>Non</w:t>
      </w:r>
      <w:r w:rsidR="004E02D4">
        <w:rPr>
          <w:rFonts w:ascii="Arial" w:hAnsi="Arial" w:cs="Arial"/>
          <w:b/>
          <w:color w:val="000000"/>
          <w:sz w:val="20"/>
          <w:szCs w:val="20"/>
          <w:u w:val="single"/>
          <w:lang w:eastAsia="zh-CN"/>
        </w:rPr>
        <w:t>-</w:t>
      </w:r>
      <w:r w:rsidRPr="00B37805">
        <w:rPr>
          <w:rFonts w:ascii="Arial" w:hAnsi="Arial" w:cs="Arial"/>
          <w:b/>
          <w:color w:val="000000"/>
          <w:sz w:val="20"/>
          <w:szCs w:val="20"/>
          <w:u w:val="single"/>
          <w:lang w:eastAsia="zh-CN"/>
        </w:rPr>
        <w:t xml:space="preserve">Conformance </w:t>
      </w:r>
    </w:p>
    <w:p w14:paraId="7EE3D75D" w14:textId="572DADF1" w:rsidR="004B7C7C" w:rsidRPr="00FF17F5" w:rsidRDefault="004B7C7C" w:rsidP="004B7C7C">
      <w:pPr>
        <w:autoSpaceDE w:val="0"/>
        <w:autoSpaceDN w:val="0"/>
        <w:adjustRightInd w:val="0"/>
        <w:ind w:left="1440"/>
        <w:rPr>
          <w:rFonts w:ascii="Arial" w:hAnsi="Arial" w:cs="Arial"/>
          <w:color w:val="000000"/>
          <w:sz w:val="20"/>
          <w:szCs w:val="20"/>
          <w:lang w:eastAsia="zh-CN"/>
        </w:rPr>
      </w:pPr>
      <w:r w:rsidRPr="00FF17F5">
        <w:rPr>
          <w:rFonts w:ascii="Arial" w:hAnsi="Arial" w:cs="Arial"/>
          <w:color w:val="000000"/>
          <w:sz w:val="20"/>
          <w:szCs w:val="20"/>
          <w:lang w:eastAsia="zh-CN"/>
        </w:rPr>
        <w:t xml:space="preserve">If </w:t>
      </w:r>
      <w:r>
        <w:rPr>
          <w:rFonts w:ascii="Arial" w:hAnsi="Arial" w:cs="Arial"/>
          <w:color w:val="000000"/>
          <w:sz w:val="20"/>
          <w:szCs w:val="20"/>
          <w:lang w:eastAsia="zh-CN"/>
        </w:rPr>
        <w:t xml:space="preserve">the </w:t>
      </w:r>
      <w:r w:rsidRPr="00FF17F5">
        <w:rPr>
          <w:rFonts w:ascii="Arial" w:hAnsi="Arial" w:cs="Arial"/>
          <w:color w:val="000000"/>
          <w:sz w:val="20"/>
          <w:szCs w:val="20"/>
          <w:lang w:eastAsia="zh-CN"/>
        </w:rPr>
        <w:t xml:space="preserve">Supplier finds, after conducting inspection and testing of the first production sample of the </w:t>
      </w:r>
      <w:r>
        <w:rPr>
          <w:rFonts w:ascii="Arial" w:hAnsi="Arial" w:cs="Arial"/>
          <w:color w:val="000000"/>
          <w:sz w:val="20"/>
          <w:szCs w:val="20"/>
          <w:lang w:eastAsia="zh-CN"/>
        </w:rPr>
        <w:t>G</w:t>
      </w:r>
      <w:r w:rsidRPr="00FF17F5">
        <w:rPr>
          <w:rFonts w:ascii="Arial" w:hAnsi="Arial" w:cs="Arial"/>
          <w:color w:val="000000"/>
          <w:sz w:val="20"/>
          <w:szCs w:val="20"/>
          <w:lang w:eastAsia="zh-CN"/>
        </w:rPr>
        <w:t>oods, that the sample does not conform to applicable drawings, specifications</w:t>
      </w:r>
      <w:r w:rsidRPr="00AA6E25">
        <w:rPr>
          <w:rFonts w:ascii="Arial" w:hAnsi="Arial" w:cs="Arial"/>
          <w:color w:val="000000"/>
          <w:sz w:val="20"/>
          <w:szCs w:val="20"/>
          <w:lang w:eastAsia="zh-CN"/>
        </w:rPr>
        <w:t xml:space="preserve">, purchase order requirements and quality standards, then SPI shall be </w:t>
      </w:r>
      <w:r w:rsidR="00B460DC" w:rsidRPr="00AA6E25">
        <w:rPr>
          <w:rFonts w:ascii="Arial" w:hAnsi="Arial" w:cs="Arial"/>
          <w:color w:val="000000"/>
          <w:sz w:val="20"/>
          <w:szCs w:val="20"/>
          <w:lang w:eastAsia="zh-CN"/>
        </w:rPr>
        <w:t>notified,</w:t>
      </w:r>
      <w:r w:rsidRPr="00AA6E25">
        <w:rPr>
          <w:rFonts w:ascii="Arial" w:hAnsi="Arial" w:cs="Arial"/>
          <w:color w:val="000000"/>
          <w:sz w:val="20"/>
          <w:szCs w:val="20"/>
          <w:lang w:eastAsia="zh-CN"/>
        </w:rPr>
        <w:t xml:space="preserve"> and a new sample shall be manufactured or processed under revised and documented conditions to attain conformity. All applicable documents including the control plan, PFMEA and work inst</w:t>
      </w:r>
      <w:r w:rsidR="00BD756C">
        <w:rPr>
          <w:rFonts w:ascii="Arial" w:hAnsi="Arial" w:cs="Arial"/>
          <w:color w:val="000000"/>
          <w:sz w:val="20"/>
          <w:szCs w:val="20"/>
          <w:lang w:eastAsia="zh-CN"/>
        </w:rPr>
        <w:t>r</w:t>
      </w:r>
      <w:r w:rsidRPr="00AA6E25">
        <w:rPr>
          <w:rFonts w:ascii="Arial" w:hAnsi="Arial" w:cs="Arial"/>
          <w:color w:val="000000"/>
          <w:sz w:val="20"/>
          <w:szCs w:val="20"/>
          <w:lang w:eastAsia="zh-CN"/>
        </w:rPr>
        <w:t>uctions will be updated to capture and document the revised process.</w:t>
      </w:r>
      <w:r w:rsidRPr="00FF17F5">
        <w:rPr>
          <w:rFonts w:ascii="Arial" w:hAnsi="Arial" w:cs="Arial"/>
          <w:color w:val="000000"/>
          <w:sz w:val="20"/>
          <w:szCs w:val="20"/>
          <w:lang w:eastAsia="zh-CN"/>
        </w:rPr>
        <w:t xml:space="preserve"> </w:t>
      </w:r>
    </w:p>
    <w:p w14:paraId="05CA18E4" w14:textId="77777777" w:rsidR="004B7C7C" w:rsidRPr="00D9033D" w:rsidRDefault="004B7C7C" w:rsidP="004B7C7C">
      <w:pPr>
        <w:autoSpaceDE w:val="0"/>
        <w:autoSpaceDN w:val="0"/>
        <w:adjustRightInd w:val="0"/>
        <w:rPr>
          <w:rFonts w:ascii="Arial" w:hAnsi="Arial" w:cs="Arial"/>
          <w:b/>
          <w:color w:val="000000"/>
          <w:sz w:val="20"/>
          <w:szCs w:val="20"/>
          <w:lang w:eastAsia="zh-CN"/>
        </w:rPr>
      </w:pPr>
    </w:p>
    <w:p w14:paraId="352995B5" w14:textId="77777777" w:rsidR="004B7C7C" w:rsidRPr="00D9033D" w:rsidRDefault="004B7C7C" w:rsidP="004B7C7C">
      <w:pPr>
        <w:autoSpaceDE w:val="0"/>
        <w:autoSpaceDN w:val="0"/>
        <w:adjustRightInd w:val="0"/>
        <w:rPr>
          <w:rFonts w:ascii="Arial" w:hAnsi="Arial" w:cs="Arial"/>
          <w:color w:val="000000"/>
          <w:sz w:val="20"/>
          <w:szCs w:val="20"/>
          <w:lang w:eastAsia="zh-CN"/>
        </w:rPr>
      </w:pPr>
      <w:r w:rsidRPr="00D9033D">
        <w:rPr>
          <w:rFonts w:ascii="Arial" w:hAnsi="Arial" w:cs="Arial"/>
          <w:b/>
          <w:color w:val="000000"/>
          <w:sz w:val="20"/>
          <w:szCs w:val="20"/>
          <w:lang w:eastAsia="zh-CN"/>
        </w:rPr>
        <w:t xml:space="preserve">4.4 </w:t>
      </w:r>
      <w:r w:rsidRPr="00D9033D">
        <w:rPr>
          <w:rFonts w:ascii="Arial" w:hAnsi="Arial" w:cs="Arial"/>
          <w:b/>
          <w:color w:val="000000"/>
          <w:sz w:val="20"/>
          <w:szCs w:val="20"/>
          <w:u w:val="single"/>
          <w:lang w:eastAsia="zh-CN"/>
        </w:rPr>
        <w:t>Submitting the PPAP</w:t>
      </w:r>
      <w:r w:rsidRPr="00D9033D">
        <w:rPr>
          <w:rFonts w:ascii="Arial" w:hAnsi="Arial" w:cs="Arial"/>
          <w:color w:val="000000"/>
          <w:sz w:val="20"/>
          <w:szCs w:val="20"/>
          <w:u w:val="single"/>
          <w:lang w:eastAsia="zh-CN"/>
        </w:rPr>
        <w:t xml:space="preserve"> </w:t>
      </w:r>
    </w:p>
    <w:p w14:paraId="1761010C" w14:textId="77777777" w:rsidR="004B7C7C" w:rsidRPr="00FF17F5" w:rsidRDefault="004B7C7C" w:rsidP="004B7C7C">
      <w:pPr>
        <w:autoSpaceDE w:val="0"/>
        <w:autoSpaceDN w:val="0"/>
        <w:adjustRightInd w:val="0"/>
        <w:ind w:left="720"/>
        <w:rPr>
          <w:rFonts w:ascii="Arial" w:hAnsi="Arial" w:cs="Arial"/>
          <w:color w:val="000000"/>
          <w:sz w:val="20"/>
          <w:szCs w:val="20"/>
          <w:lang w:eastAsia="zh-CN"/>
        </w:rPr>
      </w:pPr>
      <w:r w:rsidRPr="00FF17F5">
        <w:rPr>
          <w:rFonts w:ascii="Arial" w:hAnsi="Arial" w:cs="Arial"/>
          <w:color w:val="000000"/>
          <w:sz w:val="20"/>
          <w:szCs w:val="20"/>
          <w:lang w:eastAsia="zh-CN"/>
        </w:rPr>
        <w:t xml:space="preserve">After completion of the </w:t>
      </w:r>
      <w:r w:rsidRPr="009C2238">
        <w:rPr>
          <w:rFonts w:ascii="Arial" w:hAnsi="Arial" w:cs="Arial"/>
          <w:color w:val="000000"/>
          <w:sz w:val="20"/>
          <w:szCs w:val="20"/>
          <w:lang w:eastAsia="zh-CN"/>
        </w:rPr>
        <w:t>inspection and testing of the PPAP samples of the Goods in conformity with the applicable drawings, specifications, purchase order requirements and quality standards the Supplier shall submit the PPAP Documents, with samples where appropriate or required, to SPIs Corporate Purchasing Department for review and approval. The Supplier must obtain PPAP approval in advance of the first normal and subsequent production shipment unless the Supplier has been specifically directed to, or has obtained written approval allowing, provision Goods prior to full approval from SPI Corporate Purchasing.</w:t>
      </w:r>
    </w:p>
    <w:p w14:paraId="7F71D6FD" w14:textId="77777777" w:rsidR="004B7C7C" w:rsidRPr="00973E7C" w:rsidRDefault="004B7C7C" w:rsidP="004B7C7C">
      <w:pPr>
        <w:autoSpaceDE w:val="0"/>
        <w:autoSpaceDN w:val="0"/>
        <w:adjustRightInd w:val="0"/>
        <w:ind w:left="720"/>
        <w:rPr>
          <w:rFonts w:ascii="Arial" w:hAnsi="Arial" w:cs="Arial"/>
          <w:color w:val="000000"/>
          <w:sz w:val="20"/>
          <w:szCs w:val="20"/>
          <w:lang w:eastAsia="zh-CN"/>
        </w:rPr>
      </w:pPr>
    </w:p>
    <w:p w14:paraId="4D519980" w14:textId="77777777" w:rsidR="004B7C7C" w:rsidRPr="00973E7C" w:rsidRDefault="004B7C7C" w:rsidP="004B7C7C">
      <w:pPr>
        <w:autoSpaceDE w:val="0"/>
        <w:autoSpaceDN w:val="0"/>
        <w:adjustRightInd w:val="0"/>
        <w:ind w:firstLine="720"/>
        <w:rPr>
          <w:rFonts w:ascii="Arial" w:hAnsi="Arial" w:cs="Arial"/>
          <w:color w:val="000000"/>
          <w:sz w:val="20"/>
          <w:szCs w:val="20"/>
          <w:lang w:eastAsia="zh-CN"/>
        </w:rPr>
      </w:pPr>
      <w:r w:rsidRPr="00973E7C">
        <w:rPr>
          <w:rFonts w:ascii="Arial" w:hAnsi="Arial" w:cs="Arial"/>
          <w:b/>
          <w:color w:val="000000"/>
          <w:sz w:val="20"/>
          <w:szCs w:val="20"/>
          <w:lang w:eastAsia="zh-CN"/>
        </w:rPr>
        <w:t xml:space="preserve">4.4.1 </w:t>
      </w:r>
      <w:r w:rsidRPr="00973E7C">
        <w:rPr>
          <w:rFonts w:ascii="Arial" w:hAnsi="Arial" w:cs="Arial"/>
          <w:b/>
          <w:color w:val="000000"/>
          <w:sz w:val="20"/>
          <w:szCs w:val="20"/>
          <w:u w:val="single"/>
          <w:lang w:eastAsia="zh-CN"/>
        </w:rPr>
        <w:t xml:space="preserve">Items to be Submitted </w:t>
      </w:r>
    </w:p>
    <w:p w14:paraId="4E7AAB6D" w14:textId="77777777" w:rsidR="004B7C7C" w:rsidRPr="00A176A3" w:rsidRDefault="004B7C7C" w:rsidP="004B7C7C">
      <w:pPr>
        <w:autoSpaceDE w:val="0"/>
        <w:autoSpaceDN w:val="0"/>
        <w:adjustRightInd w:val="0"/>
        <w:ind w:left="1440"/>
        <w:rPr>
          <w:rFonts w:ascii="Arial" w:hAnsi="Arial" w:cs="Arial"/>
          <w:color w:val="000000"/>
          <w:sz w:val="20"/>
          <w:szCs w:val="20"/>
          <w:lang w:eastAsia="zh-CN"/>
        </w:rPr>
      </w:pPr>
      <w:r w:rsidRPr="00A176A3">
        <w:rPr>
          <w:rFonts w:ascii="Arial" w:hAnsi="Arial" w:cs="Arial"/>
          <w:color w:val="000000"/>
          <w:sz w:val="20"/>
          <w:szCs w:val="20"/>
          <w:lang w:eastAsia="zh-CN"/>
        </w:rPr>
        <w:t xml:space="preserve">The first production sample of the Goods will be accompanied by items listed per PPAP level (refer to 4.1). </w:t>
      </w:r>
    </w:p>
    <w:p w14:paraId="530F4BF7" w14:textId="77777777" w:rsidR="004B7C7C" w:rsidRPr="00A176A3" w:rsidRDefault="004B7C7C" w:rsidP="004B7C7C">
      <w:pPr>
        <w:autoSpaceDE w:val="0"/>
        <w:autoSpaceDN w:val="0"/>
        <w:adjustRightInd w:val="0"/>
        <w:rPr>
          <w:rFonts w:ascii="Arial" w:hAnsi="Arial" w:cs="Arial"/>
          <w:b/>
          <w:color w:val="000000"/>
          <w:sz w:val="20"/>
          <w:szCs w:val="20"/>
          <w:lang w:eastAsia="zh-CN"/>
        </w:rPr>
      </w:pPr>
    </w:p>
    <w:p w14:paraId="0CE214A1" w14:textId="77777777" w:rsidR="004B7C7C" w:rsidRPr="00A176A3" w:rsidRDefault="004B7C7C" w:rsidP="004B7C7C">
      <w:pPr>
        <w:autoSpaceDE w:val="0"/>
        <w:autoSpaceDN w:val="0"/>
        <w:adjustRightInd w:val="0"/>
        <w:ind w:firstLine="720"/>
        <w:rPr>
          <w:rFonts w:ascii="Arial" w:hAnsi="Arial" w:cs="Arial"/>
          <w:b/>
          <w:color w:val="000000"/>
          <w:sz w:val="20"/>
          <w:szCs w:val="20"/>
          <w:u w:val="single"/>
          <w:lang w:eastAsia="zh-CN"/>
        </w:rPr>
      </w:pPr>
      <w:r w:rsidRPr="00A176A3">
        <w:rPr>
          <w:rFonts w:ascii="Arial" w:hAnsi="Arial" w:cs="Arial"/>
          <w:b/>
          <w:color w:val="000000"/>
          <w:sz w:val="20"/>
          <w:szCs w:val="20"/>
          <w:lang w:eastAsia="zh-CN"/>
        </w:rPr>
        <w:t xml:space="preserve">4.4.2 </w:t>
      </w:r>
      <w:r w:rsidRPr="00A176A3">
        <w:rPr>
          <w:rFonts w:ascii="Arial" w:hAnsi="Arial" w:cs="Arial"/>
          <w:b/>
          <w:color w:val="000000"/>
          <w:sz w:val="20"/>
          <w:szCs w:val="20"/>
          <w:u w:val="single"/>
          <w:lang w:eastAsia="zh-CN"/>
        </w:rPr>
        <w:t xml:space="preserve">Inspection of the PPAP Sample Conducted at Supplier's Plant </w:t>
      </w:r>
    </w:p>
    <w:p w14:paraId="583E2C6B" w14:textId="77777777" w:rsidR="004B7C7C" w:rsidRPr="00CE7531" w:rsidRDefault="004B7C7C" w:rsidP="004B7C7C">
      <w:pPr>
        <w:pStyle w:val="DefaultText"/>
        <w:ind w:left="1440"/>
        <w:rPr>
          <w:rFonts w:ascii="Arial" w:hAnsi="Arial" w:cs="Arial"/>
          <w:sz w:val="20"/>
          <w:lang w:eastAsia="zh-CN"/>
        </w:rPr>
      </w:pPr>
      <w:r w:rsidRPr="00A176A3">
        <w:rPr>
          <w:rFonts w:ascii="Arial" w:hAnsi="Arial" w:cs="Arial"/>
          <w:snapToGrid/>
          <w:sz w:val="20"/>
          <w:lang w:eastAsia="zh-CN"/>
        </w:rPr>
        <w:t xml:space="preserve">SPI may request to conduct inspection of the PPAP sample of the Goods and processes at the Supplier's location. SPI will notify the Supplier in advance of such visits in order that arrangements may be made to </w:t>
      </w:r>
      <w:r w:rsidRPr="00A176A3">
        <w:rPr>
          <w:rFonts w:ascii="Arial" w:hAnsi="Arial" w:cs="Arial"/>
          <w:sz w:val="20"/>
          <w:lang w:eastAsia="zh-CN"/>
        </w:rPr>
        <w:t>accommodate these activities. Under these circumstances any samples may be provided during the</w:t>
      </w:r>
      <w:r>
        <w:rPr>
          <w:rFonts w:ascii="Arial" w:hAnsi="Arial" w:cs="Arial"/>
          <w:sz w:val="20"/>
          <w:lang w:eastAsia="zh-CN"/>
        </w:rPr>
        <w:t xml:space="preserve"> v</w:t>
      </w:r>
      <w:r w:rsidRPr="00A176A3">
        <w:rPr>
          <w:rFonts w:ascii="Arial" w:hAnsi="Arial" w:cs="Arial"/>
          <w:sz w:val="20"/>
          <w:lang w:eastAsia="zh-CN"/>
        </w:rPr>
        <w:t>isit in accordance with the provisions of this COP and need not be shipped to SPI.</w:t>
      </w:r>
    </w:p>
    <w:p w14:paraId="643AED18" w14:textId="77777777" w:rsidR="004B7C7C" w:rsidRPr="00AE56F1" w:rsidRDefault="004B7C7C" w:rsidP="004B7C7C">
      <w:pPr>
        <w:pStyle w:val="DefaultText"/>
        <w:jc w:val="center"/>
        <w:rPr>
          <w:rFonts w:ascii="Arial" w:hAnsi="Arial" w:cs="Arial"/>
          <w:b/>
          <w:sz w:val="20"/>
        </w:rPr>
      </w:pPr>
    </w:p>
    <w:p w14:paraId="43A6A4F5" w14:textId="77777777" w:rsidR="004B7C7C" w:rsidRPr="00AE56F1" w:rsidRDefault="004B7C7C" w:rsidP="004B7C7C">
      <w:pPr>
        <w:autoSpaceDE w:val="0"/>
        <w:autoSpaceDN w:val="0"/>
        <w:adjustRightInd w:val="0"/>
        <w:ind w:firstLine="720"/>
        <w:rPr>
          <w:rFonts w:ascii="Arial" w:hAnsi="Arial" w:cs="Arial"/>
          <w:b/>
          <w:color w:val="000000"/>
          <w:sz w:val="20"/>
          <w:szCs w:val="20"/>
          <w:u w:val="single"/>
          <w:lang w:eastAsia="zh-CN"/>
        </w:rPr>
      </w:pPr>
      <w:r w:rsidRPr="00AE56F1">
        <w:rPr>
          <w:rFonts w:ascii="Arial" w:hAnsi="Arial" w:cs="Arial"/>
          <w:b/>
          <w:color w:val="000000"/>
          <w:sz w:val="20"/>
          <w:szCs w:val="20"/>
          <w:lang w:eastAsia="zh-CN"/>
        </w:rPr>
        <w:t xml:space="preserve">4.4.3 </w:t>
      </w:r>
      <w:r w:rsidRPr="00AE56F1">
        <w:rPr>
          <w:rFonts w:ascii="Arial" w:hAnsi="Arial" w:cs="Arial"/>
          <w:b/>
          <w:color w:val="000000"/>
          <w:sz w:val="20"/>
          <w:szCs w:val="20"/>
          <w:u w:val="single"/>
          <w:lang w:eastAsia="zh-CN"/>
        </w:rPr>
        <w:t xml:space="preserve">Incomplete Laboratory and Durability Test </w:t>
      </w:r>
    </w:p>
    <w:p w14:paraId="6B1332C7" w14:textId="37419CA7" w:rsidR="004B7C7C" w:rsidRPr="00FF17F5" w:rsidRDefault="004B7C7C" w:rsidP="004B7C7C">
      <w:pPr>
        <w:autoSpaceDE w:val="0"/>
        <w:autoSpaceDN w:val="0"/>
        <w:adjustRightInd w:val="0"/>
        <w:ind w:left="1440"/>
        <w:rPr>
          <w:rFonts w:ascii="Arial" w:hAnsi="Arial" w:cs="Arial"/>
          <w:color w:val="000000"/>
          <w:sz w:val="20"/>
          <w:szCs w:val="20"/>
          <w:lang w:eastAsia="zh-CN"/>
        </w:rPr>
      </w:pPr>
      <w:r w:rsidRPr="00FF17F5">
        <w:rPr>
          <w:rFonts w:ascii="Arial" w:hAnsi="Arial" w:cs="Arial"/>
          <w:color w:val="000000"/>
          <w:sz w:val="20"/>
          <w:szCs w:val="20"/>
          <w:lang w:eastAsia="zh-CN"/>
        </w:rPr>
        <w:t xml:space="preserve">If </w:t>
      </w:r>
      <w:r w:rsidRPr="006225CA">
        <w:rPr>
          <w:rFonts w:ascii="Arial" w:hAnsi="Arial" w:cs="Arial"/>
          <w:color w:val="000000"/>
          <w:sz w:val="20"/>
          <w:szCs w:val="20"/>
          <w:lang w:eastAsia="zh-CN"/>
        </w:rPr>
        <w:t xml:space="preserve">laboratory or durability testing being conducted by the Supplier is not completed at the time the PPAP Documents and initial sample is to be submitted to </w:t>
      </w:r>
      <w:r w:rsidR="00E547B9" w:rsidRPr="006225CA">
        <w:rPr>
          <w:rFonts w:ascii="Arial" w:hAnsi="Arial" w:cs="Arial"/>
          <w:color w:val="000000"/>
          <w:sz w:val="20"/>
          <w:szCs w:val="20"/>
          <w:lang w:eastAsia="zh-CN"/>
        </w:rPr>
        <w:t>SPI,</w:t>
      </w:r>
      <w:r w:rsidRPr="006225CA">
        <w:rPr>
          <w:rFonts w:ascii="Arial" w:hAnsi="Arial" w:cs="Arial"/>
          <w:color w:val="000000"/>
          <w:sz w:val="20"/>
          <w:szCs w:val="20"/>
          <w:lang w:eastAsia="zh-CN"/>
        </w:rPr>
        <w:t xml:space="preserve"> then the Supplier shall notify SPI's Corporate Purchasing Department of the expected completion date of the testing. The Supplier shall not commence production or processing without first completing all the inspection and testing required by SPI except with prior written permission from SPI's Corporate Purchasing Department.</w:t>
      </w:r>
    </w:p>
    <w:p w14:paraId="5A8FEC16" w14:textId="77777777" w:rsidR="004B7C7C" w:rsidRPr="007F5A31" w:rsidRDefault="004B7C7C" w:rsidP="004B7C7C">
      <w:pPr>
        <w:autoSpaceDE w:val="0"/>
        <w:autoSpaceDN w:val="0"/>
        <w:adjustRightInd w:val="0"/>
        <w:ind w:left="1440"/>
        <w:rPr>
          <w:rFonts w:ascii="Arial" w:hAnsi="Arial" w:cs="Arial"/>
          <w:color w:val="000000"/>
          <w:sz w:val="20"/>
          <w:szCs w:val="20"/>
          <w:lang w:eastAsia="zh-CN"/>
        </w:rPr>
      </w:pPr>
    </w:p>
    <w:p w14:paraId="5E60E221" w14:textId="77777777" w:rsidR="004B7C7C" w:rsidRPr="007F5A31" w:rsidRDefault="004B7C7C" w:rsidP="004B7C7C">
      <w:pPr>
        <w:autoSpaceDE w:val="0"/>
        <w:autoSpaceDN w:val="0"/>
        <w:adjustRightInd w:val="0"/>
        <w:ind w:left="720"/>
        <w:rPr>
          <w:rFonts w:ascii="Arial" w:hAnsi="Arial" w:cs="Arial"/>
          <w:b/>
          <w:color w:val="000000"/>
          <w:sz w:val="20"/>
          <w:szCs w:val="20"/>
          <w:u w:val="single"/>
          <w:lang w:eastAsia="zh-CN"/>
        </w:rPr>
      </w:pPr>
      <w:r w:rsidRPr="007F5A31">
        <w:rPr>
          <w:rFonts w:ascii="Arial" w:hAnsi="Arial" w:cs="Arial"/>
          <w:b/>
          <w:color w:val="000000"/>
          <w:sz w:val="20"/>
          <w:szCs w:val="20"/>
          <w:lang w:eastAsia="zh-CN"/>
        </w:rPr>
        <w:t xml:space="preserve">4.4.4 </w:t>
      </w:r>
      <w:r w:rsidRPr="007F5A31">
        <w:rPr>
          <w:rFonts w:ascii="Arial" w:hAnsi="Arial" w:cs="Arial"/>
          <w:b/>
          <w:color w:val="000000"/>
          <w:sz w:val="20"/>
          <w:szCs w:val="20"/>
          <w:u w:val="single"/>
          <w:lang w:eastAsia="zh-CN"/>
        </w:rPr>
        <w:t xml:space="preserve">Identification of Sample Shipment </w:t>
      </w:r>
    </w:p>
    <w:p w14:paraId="54E76F6A" w14:textId="4A2D3A4E" w:rsidR="00E730D3" w:rsidRPr="00FF17F5" w:rsidRDefault="004B7C7C" w:rsidP="004B7C7C">
      <w:pPr>
        <w:autoSpaceDE w:val="0"/>
        <w:autoSpaceDN w:val="0"/>
        <w:adjustRightInd w:val="0"/>
        <w:ind w:left="1440"/>
        <w:rPr>
          <w:rFonts w:ascii="Arial" w:hAnsi="Arial" w:cs="Arial"/>
          <w:color w:val="000000"/>
          <w:sz w:val="20"/>
          <w:szCs w:val="20"/>
          <w:lang w:eastAsia="zh-CN"/>
        </w:rPr>
      </w:pPr>
      <w:r w:rsidRPr="00D8066D">
        <w:rPr>
          <w:rFonts w:ascii="Arial" w:hAnsi="Arial" w:cs="Arial"/>
          <w:color w:val="000000"/>
          <w:sz w:val="20"/>
          <w:szCs w:val="20"/>
          <w:lang w:eastAsia="zh-CN"/>
        </w:rPr>
        <w:t xml:space="preserve">The Supplier shall </w:t>
      </w:r>
      <w:r w:rsidR="00A56DD4" w:rsidRPr="00E54A2D">
        <w:rPr>
          <w:rFonts w:ascii="Arial" w:hAnsi="Arial" w:cs="Arial"/>
          <w:sz w:val="20"/>
          <w:szCs w:val="20"/>
          <w:lang w:eastAsia="zh-CN"/>
        </w:rPr>
        <w:t xml:space="preserve">identify </w:t>
      </w:r>
      <w:r w:rsidRPr="00E54A2D">
        <w:rPr>
          <w:rFonts w:ascii="Arial" w:hAnsi="Arial" w:cs="Arial"/>
          <w:sz w:val="20"/>
          <w:szCs w:val="20"/>
          <w:lang w:eastAsia="zh-CN"/>
        </w:rPr>
        <w:t>th</w:t>
      </w:r>
      <w:r w:rsidRPr="00D8066D">
        <w:rPr>
          <w:rFonts w:ascii="Arial" w:hAnsi="Arial" w:cs="Arial"/>
          <w:color w:val="000000"/>
          <w:sz w:val="20"/>
          <w:szCs w:val="20"/>
          <w:lang w:eastAsia="zh-CN"/>
        </w:rPr>
        <w:t xml:space="preserve">e first sample shipment of the Goods or </w:t>
      </w:r>
      <w:r w:rsidR="00A56DD4" w:rsidRPr="00555A2A">
        <w:rPr>
          <w:rFonts w:ascii="Arial" w:hAnsi="Arial" w:cs="Arial"/>
          <w:sz w:val="20"/>
          <w:szCs w:val="20"/>
          <w:lang w:eastAsia="zh-CN"/>
        </w:rPr>
        <w:t xml:space="preserve">Goods produced </w:t>
      </w:r>
      <w:r w:rsidRPr="00D8066D">
        <w:rPr>
          <w:rFonts w:ascii="Arial" w:hAnsi="Arial" w:cs="Arial"/>
          <w:color w:val="000000"/>
          <w:sz w:val="20"/>
          <w:szCs w:val="20"/>
          <w:lang w:eastAsia="zh-CN"/>
        </w:rPr>
        <w:t>after any change to normal production or processing</w:t>
      </w:r>
      <w:r w:rsidR="00F83925">
        <w:rPr>
          <w:rFonts w:ascii="Arial" w:hAnsi="Arial" w:cs="Arial"/>
          <w:color w:val="000000"/>
          <w:sz w:val="20"/>
          <w:szCs w:val="20"/>
          <w:lang w:eastAsia="zh-CN"/>
        </w:rPr>
        <w:t xml:space="preserve"> </w:t>
      </w:r>
      <w:r w:rsidR="00F83925" w:rsidRPr="00555A2A">
        <w:rPr>
          <w:rFonts w:ascii="Arial" w:hAnsi="Arial" w:cs="Arial"/>
          <w:sz w:val="20"/>
          <w:szCs w:val="20"/>
          <w:lang w:eastAsia="zh-CN"/>
        </w:rPr>
        <w:t>per SPI instruction</w:t>
      </w:r>
      <w:r w:rsidRPr="00555A2A">
        <w:rPr>
          <w:rFonts w:ascii="Arial" w:hAnsi="Arial" w:cs="Arial"/>
          <w:sz w:val="20"/>
          <w:szCs w:val="20"/>
          <w:lang w:eastAsia="zh-CN"/>
        </w:rPr>
        <w:t xml:space="preserve">. </w:t>
      </w:r>
    </w:p>
    <w:p w14:paraId="56A4C5AC" w14:textId="77777777" w:rsidR="004B7C7C" w:rsidRPr="000379EC" w:rsidRDefault="004B7C7C" w:rsidP="004B7C7C">
      <w:pPr>
        <w:autoSpaceDE w:val="0"/>
        <w:autoSpaceDN w:val="0"/>
        <w:adjustRightInd w:val="0"/>
        <w:ind w:left="720"/>
        <w:rPr>
          <w:rFonts w:ascii="Arial" w:hAnsi="Arial" w:cs="Arial"/>
          <w:b/>
          <w:color w:val="000000"/>
          <w:sz w:val="20"/>
          <w:szCs w:val="20"/>
          <w:lang w:eastAsia="zh-CN"/>
        </w:rPr>
      </w:pPr>
    </w:p>
    <w:p w14:paraId="0A404D93" w14:textId="512EB7CE" w:rsidR="004B7C7C" w:rsidRPr="000379EC" w:rsidRDefault="004B7C7C" w:rsidP="004B7C7C">
      <w:pPr>
        <w:autoSpaceDE w:val="0"/>
        <w:autoSpaceDN w:val="0"/>
        <w:adjustRightInd w:val="0"/>
        <w:rPr>
          <w:rFonts w:ascii="Arial" w:hAnsi="Arial" w:cs="Arial"/>
          <w:b/>
          <w:color w:val="000000"/>
          <w:sz w:val="20"/>
          <w:szCs w:val="20"/>
          <w:u w:val="single"/>
          <w:lang w:eastAsia="zh-CN"/>
        </w:rPr>
      </w:pPr>
      <w:r w:rsidRPr="000379EC">
        <w:rPr>
          <w:rFonts w:ascii="Arial" w:hAnsi="Arial" w:cs="Arial"/>
          <w:b/>
          <w:color w:val="000000"/>
          <w:sz w:val="20"/>
          <w:szCs w:val="20"/>
          <w:lang w:eastAsia="zh-CN"/>
        </w:rPr>
        <w:t xml:space="preserve">4.5 </w:t>
      </w:r>
      <w:r w:rsidRPr="000379EC">
        <w:rPr>
          <w:rFonts w:ascii="Arial" w:hAnsi="Arial" w:cs="Arial"/>
          <w:b/>
          <w:color w:val="000000"/>
          <w:sz w:val="20"/>
          <w:szCs w:val="20"/>
          <w:u w:val="single"/>
          <w:lang w:eastAsia="zh-CN"/>
        </w:rPr>
        <w:t>Evaluation of the PPAP Sample</w:t>
      </w:r>
      <w:r w:rsidRPr="00E730D3">
        <w:rPr>
          <w:rFonts w:ascii="Arial" w:hAnsi="Arial" w:cs="Arial"/>
          <w:b/>
          <w:strike/>
          <w:color w:val="000000"/>
          <w:sz w:val="20"/>
          <w:szCs w:val="20"/>
          <w:u w:val="single"/>
          <w:lang w:eastAsia="zh-CN"/>
        </w:rPr>
        <w:t xml:space="preserve"> </w:t>
      </w:r>
    </w:p>
    <w:p w14:paraId="5FECBE11" w14:textId="3C8C84A6" w:rsidR="004B7C7C" w:rsidRDefault="004B7C7C" w:rsidP="004B7C7C">
      <w:pPr>
        <w:autoSpaceDE w:val="0"/>
        <w:autoSpaceDN w:val="0"/>
        <w:adjustRightInd w:val="0"/>
        <w:ind w:left="720"/>
        <w:rPr>
          <w:rFonts w:ascii="Arial" w:hAnsi="Arial" w:cs="Arial"/>
          <w:color w:val="000000"/>
          <w:sz w:val="20"/>
          <w:szCs w:val="20"/>
          <w:lang w:eastAsia="zh-CN"/>
        </w:rPr>
      </w:pPr>
      <w:r w:rsidRPr="002A03A1">
        <w:rPr>
          <w:rFonts w:ascii="Arial" w:hAnsi="Arial" w:cs="Arial"/>
          <w:color w:val="000000"/>
          <w:sz w:val="20"/>
          <w:szCs w:val="20"/>
          <w:lang w:eastAsia="zh-CN"/>
        </w:rPr>
        <w:t xml:space="preserve">The Supplier will receive written notification of the evaluation </w:t>
      </w:r>
      <w:r w:rsidR="00730727" w:rsidRPr="007B57EE">
        <w:rPr>
          <w:rFonts w:ascii="Arial" w:hAnsi="Arial" w:cs="Arial"/>
          <w:sz w:val="20"/>
          <w:szCs w:val="20"/>
          <w:lang w:eastAsia="zh-CN"/>
        </w:rPr>
        <w:t xml:space="preserve">and approval status </w:t>
      </w:r>
      <w:r w:rsidRPr="002A03A1">
        <w:rPr>
          <w:rFonts w:ascii="Arial" w:hAnsi="Arial" w:cs="Arial"/>
          <w:color w:val="000000"/>
          <w:sz w:val="20"/>
          <w:szCs w:val="20"/>
          <w:lang w:eastAsia="zh-CN"/>
        </w:rPr>
        <w:t xml:space="preserve">of the PPAP from SPI's Corporate </w:t>
      </w:r>
      <w:r w:rsidR="00730727" w:rsidRPr="007B57EE">
        <w:rPr>
          <w:rFonts w:ascii="Arial" w:hAnsi="Arial" w:cs="Arial"/>
          <w:sz w:val="20"/>
          <w:szCs w:val="20"/>
          <w:lang w:eastAsia="zh-CN"/>
        </w:rPr>
        <w:t>Supplier Quality Manager</w:t>
      </w:r>
      <w:r w:rsidRPr="002A03A1">
        <w:rPr>
          <w:rFonts w:ascii="Arial" w:hAnsi="Arial" w:cs="Arial"/>
          <w:color w:val="000000"/>
          <w:sz w:val="20"/>
          <w:szCs w:val="20"/>
          <w:lang w:eastAsia="zh-CN"/>
        </w:rPr>
        <w:t>.</w:t>
      </w:r>
      <w:r w:rsidRPr="00FF17F5">
        <w:rPr>
          <w:rFonts w:ascii="Arial" w:hAnsi="Arial" w:cs="Arial"/>
          <w:color w:val="000000"/>
          <w:sz w:val="20"/>
          <w:szCs w:val="20"/>
          <w:lang w:eastAsia="zh-CN"/>
        </w:rPr>
        <w:t xml:space="preserve"> </w:t>
      </w:r>
    </w:p>
    <w:p w14:paraId="75C9A393" w14:textId="77777777" w:rsidR="00F855DB" w:rsidRDefault="00F855DB" w:rsidP="004B7C7C">
      <w:pPr>
        <w:autoSpaceDE w:val="0"/>
        <w:autoSpaceDN w:val="0"/>
        <w:adjustRightInd w:val="0"/>
        <w:ind w:left="720"/>
        <w:rPr>
          <w:rFonts w:ascii="Arial" w:hAnsi="Arial" w:cs="Arial"/>
          <w:color w:val="000000"/>
          <w:sz w:val="20"/>
          <w:szCs w:val="20"/>
          <w:lang w:eastAsia="zh-CN"/>
        </w:rPr>
      </w:pPr>
    </w:p>
    <w:p w14:paraId="013BA766" w14:textId="77777777" w:rsidR="00B47FAC" w:rsidRPr="00FF17F5" w:rsidRDefault="00B47FAC" w:rsidP="004B7C7C">
      <w:pPr>
        <w:autoSpaceDE w:val="0"/>
        <w:autoSpaceDN w:val="0"/>
        <w:adjustRightInd w:val="0"/>
        <w:ind w:left="720"/>
        <w:rPr>
          <w:rFonts w:ascii="Arial" w:hAnsi="Arial" w:cs="Arial"/>
          <w:color w:val="000000"/>
          <w:sz w:val="20"/>
          <w:szCs w:val="20"/>
          <w:lang w:eastAsia="zh-CN"/>
        </w:rPr>
      </w:pPr>
    </w:p>
    <w:p w14:paraId="7E1EFAE8" w14:textId="77777777" w:rsidR="002108ED" w:rsidRDefault="002108ED" w:rsidP="004B7C7C">
      <w:pPr>
        <w:autoSpaceDE w:val="0"/>
        <w:autoSpaceDN w:val="0"/>
        <w:adjustRightInd w:val="0"/>
        <w:ind w:left="720"/>
        <w:rPr>
          <w:rFonts w:ascii="Arial" w:hAnsi="Arial" w:cs="Arial"/>
          <w:b/>
          <w:color w:val="000000"/>
          <w:sz w:val="20"/>
          <w:szCs w:val="20"/>
          <w:lang w:eastAsia="zh-CN"/>
        </w:rPr>
      </w:pPr>
    </w:p>
    <w:p w14:paraId="16C226AB" w14:textId="4422979B" w:rsidR="004B7C7C" w:rsidRPr="000379EC" w:rsidRDefault="004B7C7C" w:rsidP="004B7C7C">
      <w:pPr>
        <w:autoSpaceDE w:val="0"/>
        <w:autoSpaceDN w:val="0"/>
        <w:adjustRightInd w:val="0"/>
        <w:ind w:left="720"/>
        <w:rPr>
          <w:rFonts w:ascii="Arial" w:hAnsi="Arial" w:cs="Arial"/>
          <w:color w:val="000000"/>
          <w:sz w:val="20"/>
          <w:szCs w:val="20"/>
          <w:lang w:eastAsia="zh-CN"/>
        </w:rPr>
      </w:pPr>
      <w:r w:rsidRPr="000379EC">
        <w:rPr>
          <w:rFonts w:ascii="Arial" w:hAnsi="Arial" w:cs="Arial"/>
          <w:b/>
          <w:color w:val="000000"/>
          <w:sz w:val="20"/>
          <w:szCs w:val="20"/>
          <w:lang w:eastAsia="zh-CN"/>
        </w:rPr>
        <w:lastRenderedPageBreak/>
        <w:t xml:space="preserve">4.5.1 </w:t>
      </w:r>
      <w:r w:rsidRPr="000379EC">
        <w:rPr>
          <w:rFonts w:ascii="Arial" w:hAnsi="Arial" w:cs="Arial"/>
          <w:b/>
          <w:color w:val="000000"/>
          <w:sz w:val="20"/>
          <w:szCs w:val="20"/>
          <w:u w:val="single"/>
          <w:lang w:eastAsia="zh-CN"/>
        </w:rPr>
        <w:t xml:space="preserve">Approval </w:t>
      </w:r>
    </w:p>
    <w:p w14:paraId="31522292" w14:textId="22E33DE5" w:rsidR="004B7C7C" w:rsidRPr="00FF17F5" w:rsidRDefault="004B7C7C" w:rsidP="004B7C7C">
      <w:pPr>
        <w:autoSpaceDE w:val="0"/>
        <w:autoSpaceDN w:val="0"/>
        <w:adjustRightInd w:val="0"/>
        <w:ind w:left="1440"/>
        <w:rPr>
          <w:rFonts w:ascii="Arial" w:hAnsi="Arial" w:cs="Arial"/>
          <w:color w:val="000000"/>
          <w:sz w:val="20"/>
          <w:szCs w:val="20"/>
          <w:lang w:eastAsia="zh-CN"/>
        </w:rPr>
      </w:pPr>
      <w:r w:rsidRPr="00AE07C9">
        <w:rPr>
          <w:rFonts w:ascii="Arial" w:hAnsi="Arial" w:cs="Arial"/>
          <w:color w:val="000000"/>
          <w:sz w:val="20"/>
          <w:szCs w:val="20"/>
          <w:lang w:eastAsia="zh-CN"/>
        </w:rPr>
        <w:t xml:space="preserve">SPI's notification of approval of the PPAP is an indication that the Supplier has provided Goods or Services which will be acceptable to SPI but does not relieve the Supplier of </w:t>
      </w:r>
      <w:r w:rsidR="00E730D3" w:rsidRPr="00AE07C9">
        <w:rPr>
          <w:rFonts w:ascii="Arial" w:hAnsi="Arial" w:cs="Arial"/>
          <w:color w:val="000000"/>
          <w:sz w:val="20"/>
          <w:szCs w:val="20"/>
          <w:lang w:eastAsia="zh-CN"/>
        </w:rPr>
        <w:t>its</w:t>
      </w:r>
      <w:r w:rsidRPr="00AE07C9">
        <w:rPr>
          <w:rFonts w:ascii="Arial" w:hAnsi="Arial" w:cs="Arial"/>
          <w:color w:val="000000"/>
          <w:sz w:val="20"/>
          <w:szCs w:val="20"/>
          <w:lang w:eastAsia="zh-CN"/>
        </w:rPr>
        <w:t xml:space="preserve"> responsibility to deliver Goods and Services complying in all respects with applicable specifications and agreements. The Supplier may commence production or processing upon receipt of PPAP approval.</w:t>
      </w:r>
      <w:r w:rsidRPr="00FF17F5">
        <w:rPr>
          <w:rFonts w:ascii="Arial" w:hAnsi="Arial" w:cs="Arial"/>
          <w:color w:val="000000"/>
          <w:sz w:val="20"/>
          <w:szCs w:val="20"/>
          <w:lang w:eastAsia="zh-CN"/>
        </w:rPr>
        <w:t xml:space="preserve"> </w:t>
      </w:r>
    </w:p>
    <w:p w14:paraId="37051A93" w14:textId="77777777" w:rsidR="004B7C7C" w:rsidRPr="00CB2023" w:rsidRDefault="004B7C7C" w:rsidP="004B7C7C">
      <w:pPr>
        <w:autoSpaceDE w:val="0"/>
        <w:autoSpaceDN w:val="0"/>
        <w:adjustRightInd w:val="0"/>
        <w:ind w:firstLine="720"/>
        <w:rPr>
          <w:rFonts w:ascii="Arial" w:hAnsi="Arial" w:cs="Arial"/>
          <w:b/>
          <w:color w:val="000000"/>
          <w:sz w:val="22"/>
          <w:szCs w:val="28"/>
          <w:lang w:eastAsia="zh-CN"/>
        </w:rPr>
      </w:pPr>
    </w:p>
    <w:p w14:paraId="59D94395" w14:textId="77777777" w:rsidR="004B7C7C" w:rsidRPr="00CB2023" w:rsidRDefault="004B7C7C" w:rsidP="004B7C7C">
      <w:pPr>
        <w:autoSpaceDE w:val="0"/>
        <w:autoSpaceDN w:val="0"/>
        <w:adjustRightInd w:val="0"/>
        <w:ind w:firstLine="720"/>
        <w:rPr>
          <w:rFonts w:ascii="Arial" w:hAnsi="Arial" w:cs="Arial"/>
          <w:color w:val="000000"/>
          <w:sz w:val="22"/>
          <w:szCs w:val="28"/>
          <w:lang w:eastAsia="zh-CN"/>
        </w:rPr>
      </w:pPr>
      <w:r w:rsidRPr="00CB2023">
        <w:rPr>
          <w:rFonts w:ascii="Arial" w:hAnsi="Arial" w:cs="Arial"/>
          <w:b/>
          <w:color w:val="000000"/>
          <w:sz w:val="20"/>
          <w:lang w:eastAsia="zh-CN"/>
        </w:rPr>
        <w:t xml:space="preserve">4.5.2 </w:t>
      </w:r>
      <w:r w:rsidRPr="00CB2023">
        <w:rPr>
          <w:rFonts w:ascii="Arial" w:hAnsi="Arial" w:cs="Arial"/>
          <w:b/>
          <w:color w:val="000000"/>
          <w:sz w:val="20"/>
          <w:u w:val="single"/>
          <w:lang w:eastAsia="zh-CN"/>
        </w:rPr>
        <w:t>Disapproval</w:t>
      </w:r>
      <w:r w:rsidRPr="00CB2023">
        <w:rPr>
          <w:rFonts w:ascii="Arial" w:hAnsi="Arial" w:cs="Arial"/>
          <w:color w:val="000000"/>
          <w:sz w:val="22"/>
          <w:szCs w:val="28"/>
          <w:u w:val="single"/>
          <w:lang w:eastAsia="zh-CN"/>
        </w:rPr>
        <w:t xml:space="preserve"> </w:t>
      </w:r>
    </w:p>
    <w:p w14:paraId="7F027E39" w14:textId="78B54AC9" w:rsidR="004B7C7C" w:rsidRPr="00CB2023" w:rsidRDefault="004B7C7C" w:rsidP="004B7C7C">
      <w:pPr>
        <w:pStyle w:val="DefaultText"/>
        <w:ind w:left="1440"/>
        <w:rPr>
          <w:rFonts w:ascii="Arial" w:hAnsi="Arial" w:cs="Arial"/>
          <w:sz w:val="20"/>
        </w:rPr>
      </w:pPr>
      <w:r w:rsidRPr="0018660F">
        <w:rPr>
          <w:rFonts w:ascii="Arial" w:hAnsi="Arial" w:cs="Arial"/>
          <w:snapToGrid/>
          <w:sz w:val="20"/>
          <w:lang w:eastAsia="zh-CN"/>
        </w:rPr>
        <w:t xml:space="preserve">SPI's notification of disapproval </w:t>
      </w:r>
      <w:r w:rsidR="0047703A" w:rsidRPr="007B57EE">
        <w:rPr>
          <w:rFonts w:ascii="Arial" w:hAnsi="Arial" w:cs="Arial"/>
          <w:snapToGrid/>
          <w:color w:val="auto"/>
          <w:sz w:val="20"/>
          <w:lang w:eastAsia="zh-CN"/>
        </w:rPr>
        <w:t xml:space="preserve">(PPAP Rejected) </w:t>
      </w:r>
      <w:r w:rsidRPr="0018660F">
        <w:rPr>
          <w:rFonts w:ascii="Arial" w:hAnsi="Arial" w:cs="Arial"/>
          <w:snapToGrid/>
          <w:sz w:val="20"/>
          <w:lang w:eastAsia="zh-CN"/>
        </w:rPr>
        <w:t xml:space="preserve">is an indication that the PPAP submitted by the </w:t>
      </w:r>
      <w:r w:rsidRPr="007B57EE">
        <w:rPr>
          <w:rFonts w:ascii="Arial" w:hAnsi="Arial" w:cs="Arial"/>
          <w:snapToGrid/>
          <w:color w:val="auto"/>
          <w:sz w:val="20"/>
          <w:lang w:eastAsia="zh-CN"/>
        </w:rPr>
        <w:t>Supplier</w:t>
      </w:r>
      <w:r w:rsidR="0047703A" w:rsidRPr="007B57EE">
        <w:rPr>
          <w:rFonts w:ascii="Arial" w:hAnsi="Arial" w:cs="Arial"/>
          <w:snapToGrid/>
          <w:color w:val="auto"/>
          <w:sz w:val="20"/>
          <w:lang w:eastAsia="zh-CN"/>
        </w:rPr>
        <w:t xml:space="preserve"> and/or the sample of Goods</w:t>
      </w:r>
      <w:r w:rsidRPr="007B57EE">
        <w:rPr>
          <w:rFonts w:ascii="Arial" w:hAnsi="Arial" w:cs="Arial"/>
          <w:snapToGrid/>
          <w:color w:val="auto"/>
          <w:sz w:val="20"/>
          <w:lang w:eastAsia="zh-CN"/>
        </w:rPr>
        <w:t xml:space="preserve"> </w:t>
      </w:r>
      <w:r w:rsidRPr="0018660F">
        <w:rPr>
          <w:rFonts w:ascii="Arial" w:hAnsi="Arial" w:cs="Arial"/>
          <w:snapToGrid/>
          <w:sz w:val="20"/>
          <w:lang w:eastAsia="zh-CN"/>
        </w:rPr>
        <w:t xml:space="preserve">does not conform to SPI's requirements. New or reworked samples of the Goods </w:t>
      </w:r>
      <w:r w:rsidRPr="005C2030">
        <w:rPr>
          <w:rFonts w:ascii="Arial" w:hAnsi="Arial" w:cs="Arial"/>
          <w:i/>
          <w:snapToGrid/>
          <w:sz w:val="20"/>
          <w:lang w:eastAsia="zh-CN"/>
        </w:rPr>
        <w:t>(ref 3.4)</w:t>
      </w:r>
      <w:r w:rsidRPr="0018660F">
        <w:rPr>
          <w:rFonts w:ascii="Arial" w:hAnsi="Arial" w:cs="Arial"/>
          <w:snapToGrid/>
          <w:sz w:val="20"/>
          <w:lang w:eastAsia="zh-CN"/>
        </w:rPr>
        <w:t xml:space="preserve"> shall be submitted under the terms hereof and must be approved in advance of any normal production or processing</w:t>
      </w:r>
      <w:r w:rsidR="0047703A">
        <w:rPr>
          <w:rFonts w:ascii="Arial" w:hAnsi="Arial" w:cs="Arial"/>
          <w:snapToGrid/>
          <w:sz w:val="20"/>
          <w:lang w:eastAsia="zh-CN"/>
        </w:rPr>
        <w:t xml:space="preserve"> </w:t>
      </w:r>
      <w:r w:rsidR="0047703A" w:rsidRPr="007B57EE">
        <w:rPr>
          <w:rFonts w:ascii="Arial" w:hAnsi="Arial" w:cs="Arial"/>
          <w:snapToGrid/>
          <w:color w:val="auto"/>
          <w:sz w:val="20"/>
          <w:lang w:eastAsia="zh-CN"/>
        </w:rPr>
        <w:t>unless otherwise agreed and approved by SPI (PPAP Interim Approval)</w:t>
      </w:r>
      <w:r w:rsidRPr="007B57EE">
        <w:rPr>
          <w:rFonts w:ascii="Arial" w:hAnsi="Arial" w:cs="Arial"/>
          <w:snapToGrid/>
          <w:color w:val="auto"/>
          <w:sz w:val="20"/>
          <w:lang w:eastAsia="zh-CN"/>
        </w:rPr>
        <w:t xml:space="preserve"> </w:t>
      </w:r>
      <w:r w:rsidRPr="0018660F">
        <w:rPr>
          <w:rFonts w:ascii="Arial" w:hAnsi="Arial" w:cs="Arial"/>
          <w:snapToGrid/>
          <w:sz w:val="20"/>
          <w:lang w:eastAsia="zh-CN"/>
        </w:rPr>
        <w:t xml:space="preserve">and </w:t>
      </w:r>
      <w:r w:rsidR="0047703A" w:rsidRPr="007B57EE">
        <w:rPr>
          <w:rFonts w:ascii="Arial" w:hAnsi="Arial" w:cs="Arial"/>
          <w:snapToGrid/>
          <w:color w:val="auto"/>
          <w:sz w:val="20"/>
          <w:lang w:eastAsia="zh-CN"/>
        </w:rPr>
        <w:t>subsequent</w:t>
      </w:r>
      <w:r w:rsidR="0047703A">
        <w:rPr>
          <w:rFonts w:ascii="Arial" w:hAnsi="Arial" w:cs="Arial"/>
          <w:snapToGrid/>
          <w:color w:val="FF0000"/>
          <w:sz w:val="20"/>
          <w:lang w:eastAsia="zh-CN"/>
        </w:rPr>
        <w:t xml:space="preserve"> </w:t>
      </w:r>
      <w:r w:rsidRPr="0018660F">
        <w:rPr>
          <w:rFonts w:ascii="Arial" w:hAnsi="Arial" w:cs="Arial"/>
          <w:snapToGrid/>
          <w:sz w:val="20"/>
          <w:lang w:eastAsia="zh-CN"/>
        </w:rPr>
        <w:t xml:space="preserve">delivery </w:t>
      </w:r>
      <w:r w:rsidR="002053A6">
        <w:rPr>
          <w:rFonts w:ascii="Arial" w:hAnsi="Arial" w:cs="Arial"/>
          <w:snapToGrid/>
          <w:sz w:val="20"/>
          <w:lang w:eastAsia="zh-CN"/>
        </w:rPr>
        <w:t>s</w:t>
      </w:r>
      <w:r w:rsidRPr="0018660F">
        <w:rPr>
          <w:rFonts w:ascii="Arial" w:hAnsi="Arial" w:cs="Arial"/>
          <w:snapToGrid/>
          <w:sz w:val="20"/>
          <w:lang w:eastAsia="zh-CN"/>
        </w:rPr>
        <w:t xml:space="preserve">hall be identified </w:t>
      </w:r>
      <w:r w:rsidR="0047703A" w:rsidRPr="002053A6">
        <w:rPr>
          <w:rFonts w:ascii="Arial" w:hAnsi="Arial" w:cs="Arial"/>
          <w:snapToGrid/>
          <w:color w:val="auto"/>
          <w:sz w:val="20"/>
          <w:lang w:eastAsia="zh-CN"/>
        </w:rPr>
        <w:t>per SPI instruction</w:t>
      </w:r>
      <w:r w:rsidRPr="0018660F">
        <w:rPr>
          <w:rFonts w:ascii="Arial" w:hAnsi="Arial" w:cs="Arial"/>
          <w:snapToGrid/>
          <w:sz w:val="20"/>
          <w:lang w:eastAsia="zh-CN"/>
        </w:rPr>
        <w:t>.</w:t>
      </w:r>
    </w:p>
    <w:p w14:paraId="1DB13B68" w14:textId="77777777" w:rsidR="004B7C7C" w:rsidRPr="00CB2023" w:rsidRDefault="004B7C7C" w:rsidP="004B7C7C">
      <w:pPr>
        <w:pStyle w:val="DefaultText"/>
        <w:jc w:val="center"/>
        <w:rPr>
          <w:rFonts w:ascii="Arial" w:hAnsi="Arial" w:cs="Arial"/>
          <w:sz w:val="20"/>
        </w:rPr>
      </w:pPr>
    </w:p>
    <w:p w14:paraId="3340D16F" w14:textId="77777777" w:rsidR="004B7C7C" w:rsidRPr="00CB2023" w:rsidRDefault="004B7C7C" w:rsidP="004B7C7C">
      <w:pPr>
        <w:autoSpaceDE w:val="0"/>
        <w:autoSpaceDN w:val="0"/>
        <w:adjustRightInd w:val="0"/>
        <w:ind w:firstLine="720"/>
        <w:rPr>
          <w:rFonts w:ascii="Arial" w:hAnsi="Arial" w:cs="Arial"/>
          <w:b/>
          <w:color w:val="000000"/>
          <w:sz w:val="20"/>
          <w:szCs w:val="20"/>
          <w:u w:val="single"/>
          <w:lang w:eastAsia="zh-CN"/>
        </w:rPr>
      </w:pPr>
      <w:r w:rsidRPr="00CB2023">
        <w:rPr>
          <w:rFonts w:ascii="Arial" w:hAnsi="Arial" w:cs="Arial"/>
          <w:b/>
          <w:color w:val="000000"/>
          <w:sz w:val="20"/>
          <w:szCs w:val="20"/>
          <w:lang w:eastAsia="zh-CN"/>
        </w:rPr>
        <w:t xml:space="preserve">4.5.3 </w:t>
      </w:r>
      <w:r w:rsidRPr="00CB2023">
        <w:rPr>
          <w:rFonts w:ascii="Arial" w:hAnsi="Arial" w:cs="Arial"/>
          <w:b/>
          <w:color w:val="000000"/>
          <w:sz w:val="20"/>
          <w:szCs w:val="20"/>
          <w:u w:val="single"/>
          <w:lang w:eastAsia="zh-CN"/>
        </w:rPr>
        <w:t xml:space="preserve">Provisional Approval </w:t>
      </w:r>
    </w:p>
    <w:p w14:paraId="58AF6232" w14:textId="1D540D3C" w:rsidR="004B7C7C" w:rsidRPr="00B63B11" w:rsidRDefault="004B7C7C" w:rsidP="004B7C7C">
      <w:pPr>
        <w:autoSpaceDE w:val="0"/>
        <w:autoSpaceDN w:val="0"/>
        <w:adjustRightInd w:val="0"/>
        <w:ind w:left="1440"/>
        <w:rPr>
          <w:rFonts w:ascii="Arial" w:hAnsi="Arial" w:cs="Arial"/>
          <w:color w:val="000000"/>
          <w:sz w:val="20"/>
          <w:szCs w:val="20"/>
          <w:lang w:eastAsia="zh-CN"/>
        </w:rPr>
      </w:pPr>
      <w:r w:rsidRPr="00E46B95">
        <w:rPr>
          <w:rFonts w:ascii="Arial" w:hAnsi="Arial" w:cs="Arial"/>
          <w:color w:val="000000"/>
          <w:sz w:val="20"/>
          <w:szCs w:val="20"/>
          <w:lang w:eastAsia="zh-CN"/>
        </w:rPr>
        <w:t xml:space="preserve">SPI's provisional approval </w:t>
      </w:r>
      <w:r w:rsidR="00B9376F" w:rsidRPr="002053A6">
        <w:rPr>
          <w:rFonts w:ascii="Arial" w:hAnsi="Arial" w:cs="Arial"/>
          <w:sz w:val="20"/>
          <w:lang w:eastAsia="zh-CN"/>
        </w:rPr>
        <w:t xml:space="preserve">(PPAP Interim Approval) </w:t>
      </w:r>
      <w:r w:rsidRPr="00E46B95">
        <w:rPr>
          <w:rFonts w:ascii="Arial" w:hAnsi="Arial" w:cs="Arial"/>
          <w:color w:val="000000"/>
          <w:sz w:val="20"/>
          <w:szCs w:val="20"/>
          <w:lang w:eastAsia="zh-CN"/>
        </w:rPr>
        <w:t xml:space="preserve">may be granted for a limited </w:t>
      </w:r>
      <w:r w:rsidR="00D90DAF" w:rsidRPr="00E46B95">
        <w:rPr>
          <w:rFonts w:ascii="Arial" w:hAnsi="Arial" w:cs="Arial"/>
          <w:color w:val="000000"/>
          <w:sz w:val="20"/>
          <w:szCs w:val="20"/>
          <w:lang w:eastAsia="zh-CN"/>
        </w:rPr>
        <w:t>period</w:t>
      </w:r>
      <w:r w:rsidR="00B9376F">
        <w:rPr>
          <w:rFonts w:ascii="Arial" w:hAnsi="Arial" w:cs="Arial"/>
          <w:color w:val="FF0000"/>
          <w:sz w:val="20"/>
          <w:szCs w:val="20"/>
          <w:lang w:eastAsia="zh-CN"/>
        </w:rPr>
        <w:t xml:space="preserve"> </w:t>
      </w:r>
      <w:r w:rsidRPr="00E46B95">
        <w:rPr>
          <w:rFonts w:ascii="Arial" w:hAnsi="Arial" w:cs="Arial"/>
          <w:color w:val="000000"/>
          <w:sz w:val="20"/>
          <w:szCs w:val="20"/>
          <w:lang w:eastAsia="zh-CN"/>
        </w:rPr>
        <w:t xml:space="preserve">or quantity prior to full approval and normal delivery. Goods which have been produced under provisional approval shall be </w:t>
      </w:r>
      <w:r w:rsidR="00D90DAF" w:rsidRPr="002053A6">
        <w:rPr>
          <w:rFonts w:ascii="Arial" w:hAnsi="Arial" w:cs="Arial"/>
          <w:sz w:val="20"/>
          <w:szCs w:val="20"/>
          <w:lang w:eastAsia="zh-CN"/>
        </w:rPr>
        <w:t xml:space="preserve">finished and delivered </w:t>
      </w:r>
      <w:r w:rsidRPr="00E46B95">
        <w:rPr>
          <w:rFonts w:ascii="Arial" w:hAnsi="Arial" w:cs="Arial"/>
          <w:color w:val="000000"/>
          <w:sz w:val="20"/>
          <w:szCs w:val="20"/>
          <w:lang w:eastAsia="zh-CN"/>
        </w:rPr>
        <w:t>within the limited period or quantity</w:t>
      </w:r>
      <w:r w:rsidR="00E730D3">
        <w:rPr>
          <w:rFonts w:ascii="Arial" w:hAnsi="Arial" w:cs="Arial"/>
          <w:color w:val="000000"/>
          <w:sz w:val="20"/>
          <w:szCs w:val="20"/>
          <w:lang w:eastAsia="zh-CN"/>
        </w:rPr>
        <w:t>.</w:t>
      </w:r>
      <w:r w:rsidRPr="00E46B95">
        <w:rPr>
          <w:rFonts w:ascii="Arial" w:hAnsi="Arial" w:cs="Arial"/>
          <w:color w:val="000000"/>
          <w:sz w:val="20"/>
          <w:szCs w:val="20"/>
          <w:lang w:eastAsia="zh-CN"/>
        </w:rPr>
        <w:t xml:space="preserve"> </w:t>
      </w:r>
    </w:p>
    <w:p w14:paraId="5B56EDF5" w14:textId="77777777" w:rsidR="004B7C7C" w:rsidRDefault="004B7C7C" w:rsidP="004B7C7C">
      <w:pPr>
        <w:autoSpaceDE w:val="0"/>
        <w:autoSpaceDN w:val="0"/>
        <w:adjustRightInd w:val="0"/>
        <w:rPr>
          <w:rFonts w:ascii="Arial" w:hAnsi="Arial" w:cs="Arial"/>
          <w:b/>
          <w:color w:val="000000"/>
          <w:sz w:val="20"/>
          <w:szCs w:val="20"/>
          <w:lang w:eastAsia="zh-CN"/>
        </w:rPr>
      </w:pPr>
    </w:p>
    <w:p w14:paraId="30F3A905" w14:textId="77777777" w:rsidR="004B7C7C" w:rsidRPr="00B63B11" w:rsidRDefault="004B7C7C" w:rsidP="004B7C7C">
      <w:pPr>
        <w:autoSpaceDE w:val="0"/>
        <w:autoSpaceDN w:val="0"/>
        <w:adjustRightInd w:val="0"/>
        <w:rPr>
          <w:rFonts w:ascii="Arial" w:hAnsi="Arial" w:cs="Arial"/>
          <w:b/>
          <w:color w:val="000000"/>
          <w:sz w:val="20"/>
          <w:szCs w:val="20"/>
          <w:u w:val="single"/>
          <w:lang w:eastAsia="zh-CN"/>
        </w:rPr>
      </w:pPr>
      <w:r w:rsidRPr="00B63B11">
        <w:rPr>
          <w:rFonts w:ascii="Arial" w:hAnsi="Arial" w:cs="Arial"/>
          <w:b/>
          <w:color w:val="000000"/>
          <w:sz w:val="20"/>
          <w:szCs w:val="20"/>
          <w:lang w:eastAsia="zh-CN"/>
        </w:rPr>
        <w:t xml:space="preserve">4.6 </w:t>
      </w:r>
      <w:r w:rsidRPr="00B63B11">
        <w:rPr>
          <w:rFonts w:ascii="Arial" w:hAnsi="Arial" w:cs="Arial"/>
          <w:b/>
          <w:color w:val="000000"/>
          <w:sz w:val="20"/>
          <w:szCs w:val="20"/>
          <w:u w:val="single"/>
          <w:lang w:eastAsia="zh-CN"/>
        </w:rPr>
        <w:t>Deviation</w:t>
      </w:r>
    </w:p>
    <w:p w14:paraId="5CAAD2AB" w14:textId="61BFA70C" w:rsidR="004B7C7C" w:rsidRPr="003122BE" w:rsidRDefault="004B7C7C" w:rsidP="002108ED">
      <w:pPr>
        <w:autoSpaceDE w:val="0"/>
        <w:autoSpaceDN w:val="0"/>
        <w:adjustRightInd w:val="0"/>
        <w:ind w:left="720"/>
        <w:rPr>
          <w:rFonts w:ascii="Arial" w:hAnsi="Arial" w:cs="Arial"/>
          <w:sz w:val="20"/>
        </w:rPr>
      </w:pPr>
      <w:r w:rsidRPr="000C559E">
        <w:rPr>
          <w:rFonts w:ascii="Arial" w:hAnsi="Arial" w:cs="Arial"/>
          <w:sz w:val="20"/>
          <w:szCs w:val="20"/>
          <w:lang w:eastAsia="zh-CN"/>
        </w:rPr>
        <w:t>The Supplier may request a deviation from the part drawing,</w:t>
      </w:r>
      <w:r w:rsidRPr="000C559E">
        <w:rPr>
          <w:rFonts w:ascii="Arial" w:hAnsi="Arial" w:cs="Arial"/>
          <w:color w:val="000000"/>
          <w:sz w:val="20"/>
          <w:szCs w:val="20"/>
          <w:lang w:eastAsia="zh-CN"/>
        </w:rPr>
        <w:t xml:space="preserve"> specifications, purchase order requirements and quality standards</w:t>
      </w:r>
      <w:r w:rsidRPr="000C559E">
        <w:rPr>
          <w:rFonts w:ascii="Arial" w:hAnsi="Arial" w:cs="Arial"/>
          <w:sz w:val="20"/>
          <w:szCs w:val="20"/>
          <w:lang w:eastAsia="zh-CN"/>
        </w:rPr>
        <w:t xml:space="preserve"> at any time prior to PPAP or during routine production or processing after PPAP approval. </w:t>
      </w:r>
      <w:proofErr w:type="gramStart"/>
      <w:r w:rsidRPr="000C559E">
        <w:rPr>
          <w:rFonts w:ascii="Arial" w:hAnsi="Arial" w:cs="Arial"/>
          <w:sz w:val="20"/>
          <w:szCs w:val="20"/>
          <w:lang w:eastAsia="zh-CN"/>
        </w:rPr>
        <w:t>A</w:t>
      </w:r>
      <w:proofErr w:type="gramEnd"/>
      <w:r w:rsidRPr="000C559E">
        <w:rPr>
          <w:rFonts w:ascii="Arial" w:hAnsi="Arial" w:cs="Arial"/>
          <w:sz w:val="20"/>
          <w:szCs w:val="20"/>
          <w:lang w:eastAsia="zh-CN"/>
        </w:rPr>
        <w:t xml:space="preserve"> </w:t>
      </w:r>
      <w:r>
        <w:rPr>
          <w:rFonts w:ascii="Arial" w:hAnsi="Arial" w:cs="Arial"/>
          <w:sz w:val="20"/>
          <w:szCs w:val="20"/>
          <w:lang w:eastAsia="zh-CN"/>
        </w:rPr>
        <w:t>External</w:t>
      </w:r>
      <w:r w:rsidRPr="000C559E">
        <w:rPr>
          <w:rFonts w:ascii="Arial" w:hAnsi="Arial" w:cs="Arial"/>
          <w:sz w:val="20"/>
          <w:szCs w:val="20"/>
          <w:lang w:eastAsia="zh-CN"/>
        </w:rPr>
        <w:t xml:space="preserve"> Deviation</w:t>
      </w:r>
      <w:r>
        <w:rPr>
          <w:rFonts w:ascii="Arial" w:hAnsi="Arial" w:cs="Arial"/>
          <w:sz w:val="20"/>
          <w:szCs w:val="20"/>
          <w:lang w:eastAsia="zh-CN"/>
        </w:rPr>
        <w:t xml:space="preserve"> / Change</w:t>
      </w:r>
      <w:r w:rsidRPr="000C559E">
        <w:rPr>
          <w:rFonts w:ascii="Arial" w:hAnsi="Arial" w:cs="Arial"/>
          <w:sz w:val="20"/>
          <w:szCs w:val="20"/>
          <w:lang w:eastAsia="zh-CN"/>
        </w:rPr>
        <w:t xml:space="preserve"> Request </w:t>
      </w:r>
      <w:r w:rsidRPr="002333C9">
        <w:rPr>
          <w:rFonts w:ascii="Arial" w:hAnsi="Arial" w:cs="Arial"/>
          <w:i/>
          <w:sz w:val="20"/>
          <w:szCs w:val="20"/>
          <w:lang w:eastAsia="zh-CN"/>
        </w:rPr>
        <w:t>(EXTDEV001)</w:t>
      </w:r>
      <w:r w:rsidRPr="00FF17F5">
        <w:rPr>
          <w:rFonts w:ascii="Arial" w:hAnsi="Arial" w:cs="Arial"/>
          <w:sz w:val="20"/>
          <w:szCs w:val="20"/>
          <w:lang w:eastAsia="zh-CN"/>
        </w:rPr>
        <w:t xml:space="preserve"> must </w:t>
      </w:r>
      <w:r w:rsidRPr="000C559E">
        <w:rPr>
          <w:rFonts w:ascii="Arial" w:hAnsi="Arial" w:cs="Arial"/>
          <w:sz w:val="20"/>
          <w:szCs w:val="20"/>
          <w:lang w:eastAsia="zh-CN"/>
        </w:rPr>
        <w:t xml:space="preserve">be </w:t>
      </w:r>
      <w:r>
        <w:rPr>
          <w:rFonts w:ascii="Arial" w:hAnsi="Arial" w:cs="Arial"/>
          <w:sz w:val="20"/>
          <w:szCs w:val="20"/>
          <w:lang w:eastAsia="zh-CN"/>
        </w:rPr>
        <w:t>requested</w:t>
      </w:r>
      <w:r w:rsidRPr="000C559E">
        <w:rPr>
          <w:rFonts w:ascii="Arial" w:hAnsi="Arial" w:cs="Arial"/>
          <w:sz w:val="20"/>
          <w:szCs w:val="20"/>
          <w:lang w:eastAsia="zh-CN"/>
        </w:rPr>
        <w:t xml:space="preserve"> by the Supplier</w:t>
      </w:r>
      <w:r>
        <w:rPr>
          <w:rFonts w:ascii="Arial" w:hAnsi="Arial" w:cs="Arial"/>
          <w:sz w:val="20"/>
          <w:szCs w:val="20"/>
          <w:lang w:eastAsia="zh-CN"/>
        </w:rPr>
        <w:t>.</w:t>
      </w:r>
      <w:r w:rsidRPr="000C559E">
        <w:rPr>
          <w:rFonts w:ascii="Arial" w:hAnsi="Arial" w:cs="Arial"/>
          <w:sz w:val="20"/>
          <w:szCs w:val="20"/>
          <w:lang w:eastAsia="zh-CN"/>
        </w:rPr>
        <w:t xml:space="preserve"> </w:t>
      </w:r>
      <w:r>
        <w:rPr>
          <w:rFonts w:ascii="Arial" w:hAnsi="Arial" w:cs="Arial"/>
          <w:sz w:val="20"/>
          <w:szCs w:val="20"/>
          <w:lang w:eastAsia="zh-CN"/>
        </w:rPr>
        <w:t>F</w:t>
      </w:r>
      <w:r w:rsidRPr="000C559E">
        <w:rPr>
          <w:rFonts w:ascii="Arial" w:hAnsi="Arial" w:cs="Arial"/>
          <w:sz w:val="20"/>
          <w:szCs w:val="20"/>
          <w:lang w:eastAsia="zh-CN"/>
        </w:rPr>
        <w:t>or new Goods or Services</w:t>
      </w:r>
      <w:r w:rsidR="00C808B2">
        <w:rPr>
          <w:rFonts w:ascii="Arial" w:hAnsi="Arial" w:cs="Arial"/>
          <w:sz w:val="20"/>
          <w:szCs w:val="20"/>
          <w:lang w:eastAsia="zh-CN"/>
        </w:rPr>
        <w:t xml:space="preserve">, </w:t>
      </w:r>
      <w:r>
        <w:rPr>
          <w:rFonts w:ascii="Arial" w:hAnsi="Arial" w:cs="Arial"/>
          <w:sz w:val="20"/>
          <w:szCs w:val="20"/>
          <w:lang w:eastAsia="zh-CN"/>
        </w:rPr>
        <w:t>the request must be made to Co</w:t>
      </w:r>
      <w:r w:rsidR="00C808B2">
        <w:rPr>
          <w:rFonts w:ascii="Arial" w:hAnsi="Arial" w:cs="Arial"/>
          <w:sz w:val="20"/>
          <w:szCs w:val="20"/>
          <w:lang w:eastAsia="zh-CN"/>
        </w:rPr>
        <w:t>r</w:t>
      </w:r>
      <w:r>
        <w:rPr>
          <w:rFonts w:ascii="Arial" w:hAnsi="Arial" w:cs="Arial"/>
          <w:sz w:val="20"/>
          <w:szCs w:val="20"/>
          <w:lang w:eastAsia="zh-CN"/>
        </w:rPr>
        <w:t xml:space="preserve">porate Purchasing and </w:t>
      </w:r>
      <w:r w:rsidRPr="000C559E">
        <w:rPr>
          <w:rFonts w:ascii="Arial" w:hAnsi="Arial" w:cs="Arial"/>
          <w:sz w:val="20"/>
          <w:szCs w:val="20"/>
          <w:lang w:eastAsia="zh-CN"/>
        </w:rPr>
        <w:t>for approved Goods or Services</w:t>
      </w:r>
      <w:r w:rsidR="00C808B2">
        <w:rPr>
          <w:rFonts w:ascii="Arial" w:hAnsi="Arial" w:cs="Arial"/>
          <w:sz w:val="20"/>
          <w:szCs w:val="20"/>
          <w:lang w:eastAsia="zh-CN"/>
        </w:rPr>
        <w:t xml:space="preserve">, </w:t>
      </w:r>
      <w:r>
        <w:rPr>
          <w:rFonts w:ascii="Arial" w:hAnsi="Arial" w:cs="Arial"/>
          <w:sz w:val="20"/>
          <w:szCs w:val="20"/>
          <w:lang w:eastAsia="zh-CN"/>
        </w:rPr>
        <w:t>the request is made to SPI Quality. A form will be provided to the Supplier to complete and submit</w:t>
      </w:r>
      <w:r w:rsidRPr="000C559E">
        <w:rPr>
          <w:rFonts w:ascii="Arial" w:hAnsi="Arial" w:cs="Arial"/>
          <w:sz w:val="20"/>
          <w:szCs w:val="20"/>
          <w:lang w:eastAsia="zh-CN"/>
        </w:rPr>
        <w:t xml:space="preserve"> for review and approval. If the </w:t>
      </w:r>
      <w:r>
        <w:rPr>
          <w:rFonts w:ascii="Arial" w:hAnsi="Arial" w:cs="Arial"/>
          <w:sz w:val="20"/>
          <w:szCs w:val="20"/>
          <w:lang w:eastAsia="zh-CN"/>
        </w:rPr>
        <w:t>request</w:t>
      </w:r>
      <w:r w:rsidRPr="000C559E">
        <w:rPr>
          <w:rFonts w:ascii="Arial" w:hAnsi="Arial" w:cs="Arial"/>
          <w:sz w:val="20"/>
          <w:szCs w:val="20"/>
          <w:lang w:eastAsia="zh-CN"/>
        </w:rPr>
        <w:t xml:space="preserve"> is approved a signed copy will be returned to the Supplier. If the </w:t>
      </w:r>
      <w:r>
        <w:rPr>
          <w:rFonts w:ascii="Arial" w:hAnsi="Arial" w:cs="Arial"/>
          <w:sz w:val="20"/>
          <w:szCs w:val="20"/>
          <w:lang w:eastAsia="zh-CN"/>
        </w:rPr>
        <w:t>request</w:t>
      </w:r>
      <w:r w:rsidRPr="000C559E">
        <w:rPr>
          <w:rFonts w:ascii="Arial" w:hAnsi="Arial" w:cs="Arial"/>
          <w:sz w:val="20"/>
          <w:szCs w:val="20"/>
          <w:lang w:eastAsia="zh-CN"/>
        </w:rPr>
        <w:t xml:space="preserve"> is rejected the signed copy stating the decision to reject will be returned to the Supplier. Deviations are valid only for the specific timeframe or quantity stated within the </w:t>
      </w:r>
      <w:r>
        <w:rPr>
          <w:rFonts w:ascii="Arial" w:hAnsi="Arial" w:cs="Arial"/>
          <w:sz w:val="20"/>
          <w:szCs w:val="20"/>
          <w:lang w:eastAsia="zh-CN"/>
        </w:rPr>
        <w:t>approved request</w:t>
      </w:r>
      <w:r w:rsidRPr="00FF17F5">
        <w:rPr>
          <w:rFonts w:ascii="Arial" w:hAnsi="Arial" w:cs="Arial"/>
          <w:sz w:val="20"/>
          <w:szCs w:val="20"/>
          <w:lang w:eastAsia="zh-CN"/>
        </w:rPr>
        <w:t>.</w:t>
      </w:r>
    </w:p>
    <w:p w14:paraId="0668149E" w14:textId="77777777" w:rsidR="00C56728" w:rsidRDefault="00C56728" w:rsidP="004B7C7C">
      <w:pPr>
        <w:autoSpaceDE w:val="0"/>
        <w:autoSpaceDN w:val="0"/>
        <w:adjustRightInd w:val="0"/>
        <w:rPr>
          <w:rFonts w:ascii="Arial" w:hAnsi="Arial" w:cs="Arial"/>
          <w:b/>
          <w:color w:val="000000"/>
          <w:sz w:val="20"/>
          <w:lang w:eastAsia="zh-CN"/>
        </w:rPr>
      </w:pPr>
    </w:p>
    <w:p w14:paraId="2060DA97" w14:textId="2A291DC7" w:rsidR="004B7C7C" w:rsidRPr="003122BE" w:rsidRDefault="004B7C7C" w:rsidP="004B7C7C">
      <w:pPr>
        <w:autoSpaceDE w:val="0"/>
        <w:autoSpaceDN w:val="0"/>
        <w:adjustRightInd w:val="0"/>
        <w:rPr>
          <w:rFonts w:ascii="Arial" w:hAnsi="Arial" w:cs="Arial"/>
          <w:color w:val="000000"/>
          <w:sz w:val="22"/>
          <w:szCs w:val="28"/>
          <w:lang w:eastAsia="zh-CN"/>
        </w:rPr>
      </w:pPr>
      <w:r w:rsidRPr="003122BE">
        <w:rPr>
          <w:rFonts w:ascii="Arial" w:hAnsi="Arial" w:cs="Arial"/>
          <w:b/>
          <w:color w:val="000000"/>
          <w:sz w:val="20"/>
          <w:lang w:eastAsia="zh-CN"/>
        </w:rPr>
        <w:t xml:space="preserve">4.7 </w:t>
      </w:r>
      <w:r w:rsidRPr="003122BE">
        <w:rPr>
          <w:rFonts w:ascii="Arial" w:hAnsi="Arial" w:cs="Arial"/>
          <w:b/>
          <w:color w:val="000000"/>
          <w:sz w:val="20"/>
          <w:u w:val="single"/>
          <w:lang w:eastAsia="zh-CN"/>
        </w:rPr>
        <w:t>Storage of Records</w:t>
      </w:r>
      <w:r w:rsidRPr="003122BE">
        <w:rPr>
          <w:rFonts w:ascii="Arial" w:hAnsi="Arial" w:cs="Arial"/>
          <w:color w:val="000000"/>
          <w:sz w:val="22"/>
          <w:szCs w:val="28"/>
          <w:u w:val="single"/>
          <w:lang w:eastAsia="zh-CN"/>
        </w:rPr>
        <w:t xml:space="preserve"> </w:t>
      </w:r>
    </w:p>
    <w:p w14:paraId="4C15F201" w14:textId="04CCC65C" w:rsidR="004B7C7C" w:rsidRDefault="004B7C7C" w:rsidP="004B7C7C">
      <w:pPr>
        <w:autoSpaceDE w:val="0"/>
        <w:autoSpaceDN w:val="0"/>
        <w:adjustRightInd w:val="0"/>
        <w:ind w:left="720"/>
        <w:rPr>
          <w:rFonts w:ascii="Arial" w:hAnsi="Arial" w:cs="Arial"/>
          <w:color w:val="000000"/>
          <w:sz w:val="20"/>
          <w:szCs w:val="20"/>
          <w:lang w:eastAsia="zh-CN"/>
        </w:rPr>
      </w:pPr>
      <w:r w:rsidRPr="000C559E">
        <w:rPr>
          <w:rFonts w:ascii="Arial" w:hAnsi="Arial" w:cs="Arial"/>
          <w:color w:val="000000"/>
          <w:sz w:val="20"/>
          <w:szCs w:val="20"/>
          <w:lang w:eastAsia="zh-CN"/>
        </w:rPr>
        <w:t>The Supplier shall maintain inspection and test records of the quality of the first production or process samples as specified in Section 2.4.</w:t>
      </w:r>
      <w:r w:rsidRPr="00FF17F5">
        <w:rPr>
          <w:rFonts w:ascii="Arial" w:hAnsi="Arial" w:cs="Arial"/>
          <w:color w:val="000000"/>
          <w:sz w:val="20"/>
          <w:szCs w:val="20"/>
          <w:lang w:eastAsia="zh-CN"/>
        </w:rPr>
        <w:t xml:space="preserve"> </w:t>
      </w:r>
    </w:p>
    <w:p w14:paraId="00F1DCA5" w14:textId="77777777" w:rsidR="004B7C7C" w:rsidRPr="001B13E8" w:rsidRDefault="004B7C7C" w:rsidP="004B7C7C">
      <w:pPr>
        <w:autoSpaceDE w:val="0"/>
        <w:autoSpaceDN w:val="0"/>
        <w:adjustRightInd w:val="0"/>
        <w:rPr>
          <w:rFonts w:ascii="Arial" w:hAnsi="Arial" w:cs="Arial"/>
          <w:b/>
          <w:color w:val="000000"/>
          <w:sz w:val="20"/>
          <w:szCs w:val="20"/>
          <w:lang w:eastAsia="zh-CN"/>
        </w:rPr>
      </w:pPr>
    </w:p>
    <w:p w14:paraId="59AA55F8" w14:textId="77777777" w:rsidR="004B7C7C" w:rsidRPr="001B13E8" w:rsidRDefault="004B7C7C" w:rsidP="004B7C7C">
      <w:pPr>
        <w:autoSpaceDE w:val="0"/>
        <w:autoSpaceDN w:val="0"/>
        <w:adjustRightInd w:val="0"/>
        <w:rPr>
          <w:rFonts w:ascii="Arial" w:hAnsi="Arial" w:cs="Arial"/>
          <w:b/>
          <w:color w:val="000000"/>
          <w:sz w:val="20"/>
          <w:szCs w:val="20"/>
          <w:u w:val="single"/>
          <w:lang w:eastAsia="zh-CN"/>
        </w:rPr>
      </w:pPr>
      <w:r w:rsidRPr="001B13E8">
        <w:rPr>
          <w:rFonts w:ascii="Arial" w:hAnsi="Arial" w:cs="Arial"/>
          <w:b/>
          <w:color w:val="000000"/>
          <w:sz w:val="20"/>
          <w:szCs w:val="20"/>
          <w:lang w:eastAsia="zh-CN"/>
        </w:rPr>
        <w:t xml:space="preserve">4.8 </w:t>
      </w:r>
      <w:r w:rsidRPr="001B13E8">
        <w:rPr>
          <w:rFonts w:ascii="Arial" w:hAnsi="Arial" w:cs="Arial"/>
          <w:b/>
          <w:color w:val="000000"/>
          <w:sz w:val="20"/>
          <w:szCs w:val="20"/>
          <w:u w:val="single"/>
          <w:lang w:eastAsia="zh-CN"/>
        </w:rPr>
        <w:t xml:space="preserve">Initial Delivery after Approval of the First Production Sample </w:t>
      </w:r>
    </w:p>
    <w:p w14:paraId="76B0F57D" w14:textId="53954559" w:rsidR="004B7C7C" w:rsidRPr="000457B6" w:rsidRDefault="004B7C7C" w:rsidP="004B7C7C">
      <w:pPr>
        <w:autoSpaceDE w:val="0"/>
        <w:autoSpaceDN w:val="0"/>
        <w:adjustRightInd w:val="0"/>
        <w:ind w:left="720"/>
        <w:rPr>
          <w:rFonts w:ascii="Arial" w:hAnsi="Arial" w:cs="Arial"/>
          <w:strike/>
          <w:color w:val="000000"/>
          <w:sz w:val="20"/>
          <w:szCs w:val="20"/>
          <w:lang w:eastAsia="zh-CN"/>
        </w:rPr>
      </w:pPr>
      <w:r w:rsidRPr="00A21A70">
        <w:rPr>
          <w:rFonts w:ascii="Arial" w:hAnsi="Arial" w:cs="Arial"/>
          <w:color w:val="000000"/>
          <w:sz w:val="20"/>
          <w:szCs w:val="20"/>
          <w:lang w:eastAsia="zh-CN"/>
        </w:rPr>
        <w:t xml:space="preserve">The Supplier </w:t>
      </w:r>
      <w:r w:rsidR="00BB2847" w:rsidRPr="00F855DB">
        <w:rPr>
          <w:rFonts w:ascii="Arial" w:hAnsi="Arial" w:cs="Arial"/>
          <w:sz w:val="20"/>
          <w:szCs w:val="20"/>
          <w:lang w:eastAsia="zh-CN"/>
        </w:rPr>
        <w:t>should expect that SPI may, at their discretion, subject any receipts of Goods after full approval to heightened scrutiny for a limited period or quantity to identify any unforeseen issues and protect our ultimate customer(s). Should any issues be found, SPI would contact the Supplier immediately to discuss details and determine any further actions, if/as required.</w:t>
      </w:r>
      <w:r w:rsidRPr="00F855DB">
        <w:rPr>
          <w:rFonts w:ascii="Arial" w:hAnsi="Arial" w:cs="Arial"/>
          <w:strike/>
          <w:sz w:val="20"/>
          <w:szCs w:val="20"/>
          <w:lang w:eastAsia="zh-CN"/>
        </w:rPr>
        <w:t xml:space="preserve"> </w:t>
      </w:r>
    </w:p>
    <w:p w14:paraId="7DC6C560" w14:textId="77777777" w:rsidR="004B7C7C" w:rsidRPr="001B13E8" w:rsidRDefault="004B7C7C" w:rsidP="004B7C7C">
      <w:pPr>
        <w:autoSpaceDE w:val="0"/>
        <w:autoSpaceDN w:val="0"/>
        <w:adjustRightInd w:val="0"/>
        <w:rPr>
          <w:rFonts w:ascii="Arial" w:hAnsi="Arial" w:cs="Arial"/>
          <w:color w:val="000000"/>
          <w:sz w:val="22"/>
          <w:szCs w:val="28"/>
          <w:lang w:eastAsia="zh-CN"/>
        </w:rPr>
      </w:pPr>
    </w:p>
    <w:p w14:paraId="4D8EF593" w14:textId="77777777" w:rsidR="004B7C7C" w:rsidRPr="001B13E8" w:rsidRDefault="004B7C7C" w:rsidP="004B7C7C">
      <w:pPr>
        <w:autoSpaceDE w:val="0"/>
        <w:autoSpaceDN w:val="0"/>
        <w:adjustRightInd w:val="0"/>
        <w:rPr>
          <w:rFonts w:ascii="Arial" w:hAnsi="Arial" w:cs="Arial"/>
          <w:b/>
          <w:color w:val="000000"/>
          <w:sz w:val="20"/>
          <w:u w:val="single"/>
          <w:lang w:eastAsia="zh-CN"/>
        </w:rPr>
      </w:pPr>
      <w:r w:rsidRPr="001B13E8">
        <w:rPr>
          <w:rFonts w:ascii="Arial" w:hAnsi="Arial" w:cs="Arial"/>
          <w:b/>
          <w:color w:val="000000"/>
          <w:sz w:val="20"/>
          <w:lang w:eastAsia="zh-CN"/>
        </w:rPr>
        <w:t xml:space="preserve">4.9 </w:t>
      </w:r>
      <w:r w:rsidRPr="001B13E8">
        <w:rPr>
          <w:rFonts w:ascii="Arial" w:hAnsi="Arial" w:cs="Arial"/>
          <w:b/>
          <w:color w:val="000000"/>
          <w:sz w:val="20"/>
          <w:u w:val="single"/>
          <w:lang w:eastAsia="zh-CN"/>
        </w:rPr>
        <w:t xml:space="preserve">Special Sample </w:t>
      </w:r>
    </w:p>
    <w:p w14:paraId="6A0250C5" w14:textId="2C0045C7" w:rsidR="00577550" w:rsidRDefault="004B7C7C" w:rsidP="002108ED">
      <w:pPr>
        <w:pStyle w:val="DefaultText"/>
        <w:ind w:left="720"/>
        <w:rPr>
          <w:rFonts w:ascii="Arial" w:hAnsi="Arial" w:cs="Arial"/>
          <w:b/>
          <w:bCs/>
          <w:sz w:val="20"/>
          <w:lang w:eastAsia="zh-CN"/>
        </w:rPr>
      </w:pPr>
      <w:r w:rsidRPr="00CA7E55">
        <w:rPr>
          <w:rFonts w:ascii="Arial" w:hAnsi="Arial" w:cs="Arial"/>
          <w:snapToGrid/>
          <w:sz w:val="20"/>
          <w:lang w:eastAsia="zh-CN"/>
        </w:rPr>
        <w:t>This SQM does not provide for special samples or other limited production or processing Goods. Provisions and instructions for the manufacture and supply of special samples or other limited production or processing Goods, if any, shall be provided by SPI to the supplier</w:t>
      </w:r>
      <w:r>
        <w:rPr>
          <w:rFonts w:ascii="Arial" w:hAnsi="Arial" w:cs="Arial"/>
          <w:snapToGrid/>
          <w:sz w:val="20"/>
          <w:lang w:eastAsia="zh-CN"/>
        </w:rPr>
        <w:t>.</w:t>
      </w:r>
    </w:p>
    <w:p w14:paraId="6947233B" w14:textId="77777777" w:rsidR="00577550" w:rsidRDefault="00577550" w:rsidP="004B7C7C">
      <w:pPr>
        <w:autoSpaceDE w:val="0"/>
        <w:autoSpaceDN w:val="0"/>
        <w:adjustRightInd w:val="0"/>
        <w:rPr>
          <w:rFonts w:ascii="Arial" w:hAnsi="Arial" w:cs="Arial"/>
          <w:b/>
          <w:bCs/>
          <w:color w:val="000000"/>
          <w:sz w:val="20"/>
          <w:lang w:eastAsia="zh-CN"/>
        </w:rPr>
      </w:pPr>
    </w:p>
    <w:p w14:paraId="75A24F15" w14:textId="77777777" w:rsidR="00577550" w:rsidRDefault="00577550" w:rsidP="004B7C7C">
      <w:pPr>
        <w:autoSpaceDE w:val="0"/>
        <w:autoSpaceDN w:val="0"/>
        <w:adjustRightInd w:val="0"/>
        <w:rPr>
          <w:rFonts w:ascii="Arial" w:hAnsi="Arial" w:cs="Arial"/>
          <w:b/>
          <w:bCs/>
          <w:color w:val="000000"/>
          <w:sz w:val="20"/>
          <w:lang w:eastAsia="zh-CN"/>
        </w:rPr>
      </w:pPr>
    </w:p>
    <w:p w14:paraId="55604DF0" w14:textId="691F6CEA" w:rsidR="004B7C7C" w:rsidRPr="001B13E8" w:rsidRDefault="004B7C7C" w:rsidP="004B7C7C">
      <w:pPr>
        <w:autoSpaceDE w:val="0"/>
        <w:autoSpaceDN w:val="0"/>
        <w:adjustRightInd w:val="0"/>
        <w:rPr>
          <w:rFonts w:ascii="Arial" w:hAnsi="Arial" w:cs="Arial"/>
          <w:b/>
          <w:bCs/>
          <w:color w:val="000000"/>
          <w:sz w:val="20"/>
          <w:u w:val="single"/>
          <w:lang w:eastAsia="zh-CN"/>
        </w:rPr>
      </w:pPr>
      <w:r w:rsidRPr="004940BE">
        <w:rPr>
          <w:rFonts w:ascii="Arial" w:hAnsi="Arial" w:cs="Arial"/>
          <w:b/>
          <w:bCs/>
          <w:color w:val="000000"/>
          <w:sz w:val="20"/>
          <w:lang w:eastAsia="zh-CN"/>
        </w:rPr>
        <w:t xml:space="preserve">5.0 </w:t>
      </w:r>
      <w:r w:rsidRPr="004940BE">
        <w:rPr>
          <w:rFonts w:ascii="Arial" w:hAnsi="Arial" w:cs="Arial"/>
          <w:b/>
          <w:bCs/>
          <w:color w:val="000000"/>
          <w:sz w:val="20"/>
          <w:u w:val="single"/>
          <w:lang w:eastAsia="zh-CN"/>
        </w:rPr>
        <w:t>SUPPLIER EVALUATIONS AND ASSESSMENTS</w:t>
      </w:r>
      <w:r w:rsidRPr="001B13E8">
        <w:rPr>
          <w:rFonts w:ascii="Arial" w:hAnsi="Arial" w:cs="Arial"/>
          <w:b/>
          <w:bCs/>
          <w:color w:val="000000"/>
          <w:sz w:val="20"/>
          <w:u w:val="single"/>
          <w:lang w:eastAsia="zh-CN"/>
        </w:rPr>
        <w:t xml:space="preserve"> </w:t>
      </w:r>
    </w:p>
    <w:p w14:paraId="6A9ACE12" w14:textId="77777777" w:rsidR="004B7C7C" w:rsidRPr="00FF17F5" w:rsidRDefault="004B7C7C" w:rsidP="004B7C7C">
      <w:pPr>
        <w:autoSpaceDE w:val="0"/>
        <w:autoSpaceDN w:val="0"/>
        <w:adjustRightInd w:val="0"/>
        <w:rPr>
          <w:rFonts w:ascii="Arial" w:hAnsi="Arial" w:cs="Arial"/>
          <w:color w:val="000000"/>
          <w:sz w:val="28"/>
          <w:szCs w:val="28"/>
          <w:lang w:eastAsia="zh-CN"/>
        </w:rPr>
      </w:pPr>
    </w:p>
    <w:p w14:paraId="4FE0793B" w14:textId="77777777" w:rsidR="004B7C7C" w:rsidRPr="004940BE" w:rsidRDefault="004B7C7C" w:rsidP="004B7C7C">
      <w:pPr>
        <w:autoSpaceDE w:val="0"/>
        <w:autoSpaceDN w:val="0"/>
        <w:adjustRightInd w:val="0"/>
        <w:ind w:firstLine="720"/>
        <w:rPr>
          <w:rFonts w:ascii="Arial" w:hAnsi="Arial" w:cs="Arial"/>
          <w:b/>
          <w:color w:val="000000"/>
          <w:sz w:val="20"/>
          <w:u w:val="single"/>
          <w:lang w:eastAsia="zh-CN"/>
        </w:rPr>
      </w:pPr>
      <w:r w:rsidRPr="004940BE">
        <w:rPr>
          <w:rFonts w:ascii="Arial" w:hAnsi="Arial" w:cs="Arial"/>
          <w:b/>
          <w:color w:val="000000"/>
          <w:sz w:val="20"/>
          <w:lang w:eastAsia="zh-CN"/>
        </w:rPr>
        <w:t xml:space="preserve">5.1 </w:t>
      </w:r>
      <w:r w:rsidRPr="004940BE">
        <w:rPr>
          <w:rFonts w:ascii="Arial" w:hAnsi="Arial" w:cs="Arial"/>
          <w:b/>
          <w:color w:val="000000"/>
          <w:sz w:val="20"/>
          <w:u w:val="single"/>
          <w:lang w:eastAsia="zh-CN"/>
        </w:rPr>
        <w:t>Supplier Evaluation Acceptance</w:t>
      </w:r>
      <w:r>
        <w:rPr>
          <w:rFonts w:ascii="Arial" w:hAnsi="Arial" w:cs="Arial"/>
          <w:b/>
          <w:color w:val="000000"/>
          <w:sz w:val="20"/>
          <w:u w:val="single"/>
          <w:lang w:eastAsia="zh-CN"/>
        </w:rPr>
        <w:t xml:space="preserve"> and </w:t>
      </w:r>
      <w:r w:rsidRPr="00456D3B">
        <w:rPr>
          <w:rFonts w:ascii="Arial" w:hAnsi="Arial" w:cs="Arial"/>
          <w:b/>
          <w:color w:val="000000"/>
          <w:sz w:val="20"/>
          <w:szCs w:val="20"/>
          <w:u w:val="single"/>
          <w:lang w:eastAsia="zh-CN"/>
        </w:rPr>
        <w:t xml:space="preserve">Second Party Auditing  </w:t>
      </w:r>
      <w:r w:rsidRPr="004940BE">
        <w:rPr>
          <w:rFonts w:ascii="Arial" w:hAnsi="Arial" w:cs="Arial"/>
          <w:b/>
          <w:color w:val="000000"/>
          <w:sz w:val="20"/>
          <w:u w:val="single"/>
          <w:lang w:eastAsia="zh-CN"/>
        </w:rPr>
        <w:t xml:space="preserve"> </w:t>
      </w:r>
    </w:p>
    <w:p w14:paraId="7197AD77" w14:textId="77777777" w:rsidR="004B7C7C" w:rsidRDefault="004B7C7C" w:rsidP="004B7C7C">
      <w:pPr>
        <w:autoSpaceDE w:val="0"/>
        <w:autoSpaceDN w:val="0"/>
        <w:adjustRightInd w:val="0"/>
        <w:ind w:left="1440"/>
        <w:rPr>
          <w:rFonts w:ascii="Arial" w:hAnsi="Arial" w:cs="Arial"/>
          <w:color w:val="000000"/>
          <w:sz w:val="20"/>
          <w:szCs w:val="20"/>
          <w:lang w:eastAsia="zh-CN"/>
        </w:rPr>
      </w:pPr>
      <w:r w:rsidRPr="004940BE">
        <w:rPr>
          <w:rFonts w:ascii="Arial" w:hAnsi="Arial" w:cs="Arial"/>
          <w:color w:val="000000"/>
          <w:sz w:val="20"/>
          <w:szCs w:val="20"/>
          <w:lang w:eastAsia="zh-CN"/>
        </w:rPr>
        <w:t xml:space="preserve">The Supplier will accept SPI's evaluation relative to their compliance with this SQM. </w:t>
      </w:r>
    </w:p>
    <w:p w14:paraId="075DC995" w14:textId="3EE275D6" w:rsidR="004B7C7C" w:rsidRDefault="004B7C7C" w:rsidP="004B7C7C">
      <w:pPr>
        <w:autoSpaceDE w:val="0"/>
        <w:autoSpaceDN w:val="0"/>
        <w:adjustRightInd w:val="0"/>
        <w:ind w:left="1440"/>
        <w:rPr>
          <w:rFonts w:ascii="Arial" w:hAnsi="Arial" w:cs="Arial"/>
          <w:color w:val="000000"/>
          <w:sz w:val="20"/>
          <w:szCs w:val="20"/>
          <w:lang w:eastAsia="zh-CN"/>
        </w:rPr>
      </w:pPr>
      <w:r>
        <w:rPr>
          <w:rFonts w:ascii="Arial" w:hAnsi="Arial" w:cs="Arial"/>
          <w:color w:val="000000"/>
          <w:sz w:val="20"/>
          <w:szCs w:val="20"/>
          <w:lang w:eastAsia="zh-CN"/>
        </w:rPr>
        <w:t xml:space="preserve">Second-party audits may be conducted by SPI at any time for one or more of the </w:t>
      </w:r>
      <w:proofErr w:type="gramStart"/>
      <w:r>
        <w:rPr>
          <w:rFonts w:ascii="Arial" w:hAnsi="Arial" w:cs="Arial"/>
          <w:color w:val="000000"/>
          <w:sz w:val="20"/>
          <w:szCs w:val="20"/>
          <w:lang w:eastAsia="zh-CN"/>
        </w:rPr>
        <w:t>following;</w:t>
      </w:r>
      <w:proofErr w:type="gramEnd"/>
    </w:p>
    <w:p w14:paraId="10CF7859" w14:textId="0248AD80" w:rsidR="002108ED" w:rsidRDefault="002108ED" w:rsidP="004B7C7C">
      <w:pPr>
        <w:autoSpaceDE w:val="0"/>
        <w:autoSpaceDN w:val="0"/>
        <w:adjustRightInd w:val="0"/>
        <w:ind w:left="1440"/>
        <w:rPr>
          <w:rFonts w:ascii="Arial" w:hAnsi="Arial" w:cs="Arial"/>
          <w:color w:val="000000"/>
          <w:sz w:val="20"/>
          <w:szCs w:val="20"/>
          <w:lang w:eastAsia="zh-CN"/>
        </w:rPr>
      </w:pPr>
    </w:p>
    <w:p w14:paraId="3934BFB2" w14:textId="37AAF259" w:rsidR="002108ED" w:rsidRDefault="002108ED" w:rsidP="004B7C7C">
      <w:pPr>
        <w:autoSpaceDE w:val="0"/>
        <w:autoSpaceDN w:val="0"/>
        <w:adjustRightInd w:val="0"/>
        <w:ind w:left="1440"/>
        <w:rPr>
          <w:rFonts w:ascii="Arial" w:hAnsi="Arial" w:cs="Arial"/>
          <w:color w:val="000000"/>
          <w:sz w:val="20"/>
          <w:szCs w:val="20"/>
          <w:lang w:eastAsia="zh-CN"/>
        </w:rPr>
      </w:pPr>
    </w:p>
    <w:p w14:paraId="34201347" w14:textId="4D90678E" w:rsidR="002108ED" w:rsidRDefault="002108ED" w:rsidP="004B7C7C">
      <w:pPr>
        <w:autoSpaceDE w:val="0"/>
        <w:autoSpaceDN w:val="0"/>
        <w:adjustRightInd w:val="0"/>
        <w:ind w:left="1440"/>
        <w:rPr>
          <w:rFonts w:ascii="Arial" w:hAnsi="Arial" w:cs="Arial"/>
          <w:color w:val="000000"/>
          <w:sz w:val="20"/>
          <w:szCs w:val="20"/>
          <w:lang w:eastAsia="zh-CN"/>
        </w:rPr>
      </w:pPr>
    </w:p>
    <w:p w14:paraId="37E1877B" w14:textId="62174BCE" w:rsidR="002108ED" w:rsidRDefault="002108ED" w:rsidP="004B7C7C">
      <w:pPr>
        <w:autoSpaceDE w:val="0"/>
        <w:autoSpaceDN w:val="0"/>
        <w:adjustRightInd w:val="0"/>
        <w:ind w:left="1440"/>
        <w:rPr>
          <w:rFonts w:ascii="Arial" w:hAnsi="Arial" w:cs="Arial"/>
          <w:color w:val="000000"/>
          <w:sz w:val="20"/>
          <w:szCs w:val="20"/>
          <w:lang w:eastAsia="zh-CN"/>
        </w:rPr>
      </w:pPr>
    </w:p>
    <w:p w14:paraId="32C3FAAC" w14:textId="23747459" w:rsidR="002108ED" w:rsidRDefault="002108ED" w:rsidP="004B7C7C">
      <w:pPr>
        <w:autoSpaceDE w:val="0"/>
        <w:autoSpaceDN w:val="0"/>
        <w:adjustRightInd w:val="0"/>
        <w:ind w:left="1440"/>
        <w:rPr>
          <w:rFonts w:ascii="Arial" w:hAnsi="Arial" w:cs="Arial"/>
          <w:color w:val="000000"/>
          <w:sz w:val="20"/>
          <w:szCs w:val="20"/>
          <w:lang w:eastAsia="zh-CN"/>
        </w:rPr>
      </w:pPr>
    </w:p>
    <w:p w14:paraId="45A04855" w14:textId="77777777" w:rsidR="002108ED" w:rsidRDefault="002108ED" w:rsidP="004B7C7C">
      <w:pPr>
        <w:autoSpaceDE w:val="0"/>
        <w:autoSpaceDN w:val="0"/>
        <w:adjustRightInd w:val="0"/>
        <w:ind w:left="1440"/>
        <w:rPr>
          <w:rFonts w:ascii="Arial" w:hAnsi="Arial" w:cs="Arial"/>
          <w:color w:val="000000"/>
          <w:sz w:val="20"/>
          <w:szCs w:val="20"/>
          <w:lang w:eastAsia="zh-CN"/>
        </w:rPr>
      </w:pPr>
    </w:p>
    <w:tbl>
      <w:tblPr>
        <w:tblpPr w:leftFromText="180" w:rightFromText="180" w:vertAnchor="text" w:horzAnchor="margin" w:tblpXSpec="center"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1908"/>
        <w:gridCol w:w="1620"/>
        <w:gridCol w:w="1777"/>
      </w:tblGrid>
      <w:tr w:rsidR="004B7C7C" w14:paraId="4CD7AD73" w14:textId="77777777" w:rsidTr="000D5EE8">
        <w:tc>
          <w:tcPr>
            <w:tcW w:w="3420" w:type="dxa"/>
            <w:shd w:val="clear" w:color="auto" w:fill="auto"/>
          </w:tcPr>
          <w:p w14:paraId="340B1359" w14:textId="77777777" w:rsidR="004B7C7C" w:rsidRPr="0020130F" w:rsidRDefault="004B7C7C" w:rsidP="000D5EE8">
            <w:pPr>
              <w:tabs>
                <w:tab w:val="left" w:pos="2970"/>
              </w:tabs>
              <w:jc w:val="center"/>
              <w:rPr>
                <w:rFonts w:ascii="Arial" w:hAnsi="Arial" w:cs="Arial"/>
                <w:b/>
                <w:bCs/>
                <w:sz w:val="20"/>
                <w:szCs w:val="20"/>
              </w:rPr>
            </w:pPr>
            <w:r w:rsidRPr="0020130F">
              <w:rPr>
                <w:rFonts w:ascii="Arial" w:hAnsi="Arial" w:cs="Arial"/>
                <w:b/>
                <w:bCs/>
                <w:sz w:val="20"/>
                <w:szCs w:val="20"/>
              </w:rPr>
              <w:lastRenderedPageBreak/>
              <w:t>Need</w:t>
            </w:r>
          </w:p>
        </w:tc>
        <w:tc>
          <w:tcPr>
            <w:tcW w:w="1908" w:type="dxa"/>
            <w:shd w:val="clear" w:color="auto" w:fill="auto"/>
          </w:tcPr>
          <w:p w14:paraId="27F21C58" w14:textId="3077F87B" w:rsidR="004B7C7C" w:rsidRPr="003E6ABB" w:rsidRDefault="00C56728" w:rsidP="000D5EE8">
            <w:pPr>
              <w:tabs>
                <w:tab w:val="left" w:pos="2970"/>
              </w:tabs>
              <w:jc w:val="center"/>
              <w:rPr>
                <w:rFonts w:ascii="Arial" w:hAnsi="Arial" w:cs="Arial"/>
                <w:b/>
                <w:bCs/>
                <w:sz w:val="20"/>
                <w:szCs w:val="20"/>
              </w:rPr>
            </w:pPr>
            <w:r w:rsidRPr="003E6ABB">
              <w:rPr>
                <w:rFonts w:ascii="Arial" w:hAnsi="Arial" w:cs="Arial"/>
                <w:b/>
                <w:bCs/>
                <w:sz w:val="20"/>
                <w:szCs w:val="20"/>
              </w:rPr>
              <w:t>2</w:t>
            </w:r>
            <w:r w:rsidRPr="003E6ABB">
              <w:rPr>
                <w:rFonts w:ascii="Arial" w:hAnsi="Arial" w:cs="Arial"/>
                <w:b/>
                <w:bCs/>
                <w:sz w:val="20"/>
                <w:szCs w:val="20"/>
                <w:vertAlign w:val="superscript"/>
              </w:rPr>
              <w:t>nd</w:t>
            </w:r>
            <w:r w:rsidRPr="003E6ABB">
              <w:rPr>
                <w:rFonts w:ascii="Arial" w:hAnsi="Arial" w:cs="Arial"/>
                <w:b/>
                <w:bCs/>
                <w:sz w:val="20"/>
                <w:szCs w:val="20"/>
              </w:rPr>
              <w:t xml:space="preserve"> Party Audit </w:t>
            </w:r>
            <w:r w:rsidR="004B7C7C" w:rsidRPr="003E6ABB">
              <w:rPr>
                <w:rFonts w:ascii="Arial" w:hAnsi="Arial" w:cs="Arial"/>
                <w:b/>
                <w:bCs/>
                <w:sz w:val="20"/>
                <w:szCs w:val="20"/>
              </w:rPr>
              <w:t>Type</w:t>
            </w:r>
          </w:p>
        </w:tc>
        <w:tc>
          <w:tcPr>
            <w:tcW w:w="1620" w:type="dxa"/>
            <w:shd w:val="clear" w:color="auto" w:fill="auto"/>
          </w:tcPr>
          <w:p w14:paraId="0E361BBC" w14:textId="77777777" w:rsidR="004B7C7C" w:rsidRPr="0020130F" w:rsidRDefault="004B7C7C" w:rsidP="000D5EE8">
            <w:pPr>
              <w:tabs>
                <w:tab w:val="left" w:pos="2970"/>
              </w:tabs>
              <w:jc w:val="center"/>
              <w:rPr>
                <w:rFonts w:ascii="Arial" w:hAnsi="Arial" w:cs="Arial"/>
                <w:b/>
                <w:bCs/>
                <w:sz w:val="20"/>
                <w:szCs w:val="20"/>
              </w:rPr>
            </w:pPr>
            <w:r w:rsidRPr="0020130F">
              <w:rPr>
                <w:rFonts w:ascii="Arial" w:hAnsi="Arial" w:cs="Arial"/>
                <w:b/>
                <w:bCs/>
                <w:sz w:val="20"/>
                <w:szCs w:val="20"/>
              </w:rPr>
              <w:t>Frequency</w:t>
            </w:r>
          </w:p>
        </w:tc>
        <w:tc>
          <w:tcPr>
            <w:tcW w:w="1777" w:type="dxa"/>
            <w:shd w:val="clear" w:color="auto" w:fill="auto"/>
          </w:tcPr>
          <w:p w14:paraId="4CD2C4E0" w14:textId="77777777" w:rsidR="004B7C7C" w:rsidRPr="0020130F" w:rsidRDefault="004B7C7C" w:rsidP="000D5EE8">
            <w:pPr>
              <w:tabs>
                <w:tab w:val="left" w:pos="2970"/>
              </w:tabs>
              <w:jc w:val="center"/>
              <w:rPr>
                <w:rFonts w:ascii="Arial" w:hAnsi="Arial" w:cs="Arial"/>
                <w:b/>
                <w:bCs/>
                <w:sz w:val="20"/>
                <w:szCs w:val="20"/>
              </w:rPr>
            </w:pPr>
            <w:r w:rsidRPr="0020130F">
              <w:rPr>
                <w:rFonts w:ascii="Arial" w:hAnsi="Arial" w:cs="Arial"/>
                <w:b/>
                <w:bCs/>
                <w:sz w:val="20"/>
                <w:szCs w:val="20"/>
              </w:rPr>
              <w:t>Audit Scope</w:t>
            </w:r>
          </w:p>
        </w:tc>
      </w:tr>
      <w:tr w:rsidR="004B7C7C" w14:paraId="442E6725" w14:textId="77777777" w:rsidTr="000D5EE8">
        <w:tc>
          <w:tcPr>
            <w:tcW w:w="3420" w:type="dxa"/>
            <w:shd w:val="clear" w:color="auto" w:fill="auto"/>
          </w:tcPr>
          <w:p w14:paraId="0925FA16" w14:textId="77777777" w:rsidR="004B7C7C" w:rsidRPr="0020130F" w:rsidRDefault="004B7C7C" w:rsidP="000D5EE8">
            <w:pPr>
              <w:tabs>
                <w:tab w:val="left" w:pos="2970"/>
              </w:tabs>
              <w:rPr>
                <w:rFonts w:ascii="Arial" w:hAnsi="Arial" w:cs="Arial"/>
                <w:bCs/>
                <w:sz w:val="20"/>
                <w:szCs w:val="20"/>
              </w:rPr>
            </w:pPr>
            <w:r w:rsidRPr="0020130F">
              <w:rPr>
                <w:rFonts w:ascii="Arial" w:hAnsi="Arial" w:cs="Arial"/>
                <w:bCs/>
                <w:sz w:val="20"/>
                <w:szCs w:val="20"/>
              </w:rPr>
              <w:t>Risk analysis (</w:t>
            </w:r>
            <w:r w:rsidRPr="0020130F">
              <w:rPr>
                <w:rFonts w:ascii="Arial" w:hAnsi="Arial" w:cs="Arial"/>
                <w:bCs/>
                <w:i/>
                <w:sz w:val="20"/>
                <w:szCs w:val="20"/>
              </w:rPr>
              <w:t>Including, safety or regulatory compliance)</w:t>
            </w:r>
          </w:p>
        </w:tc>
        <w:tc>
          <w:tcPr>
            <w:tcW w:w="1908" w:type="dxa"/>
            <w:shd w:val="clear" w:color="auto" w:fill="auto"/>
          </w:tcPr>
          <w:p w14:paraId="10F7C149" w14:textId="77777777" w:rsidR="004B7C7C" w:rsidRPr="003E6ABB" w:rsidRDefault="004B7C7C" w:rsidP="000D5EE8">
            <w:pPr>
              <w:tabs>
                <w:tab w:val="left" w:pos="2970"/>
              </w:tabs>
              <w:rPr>
                <w:rFonts w:ascii="Arial" w:hAnsi="Arial" w:cs="Arial"/>
                <w:bCs/>
                <w:sz w:val="20"/>
                <w:szCs w:val="20"/>
              </w:rPr>
            </w:pPr>
            <w:r w:rsidRPr="003E6ABB">
              <w:rPr>
                <w:rFonts w:ascii="Arial" w:hAnsi="Arial" w:cs="Arial"/>
                <w:bCs/>
                <w:sz w:val="20"/>
                <w:szCs w:val="20"/>
              </w:rPr>
              <w:t>Process/System*</w:t>
            </w:r>
          </w:p>
        </w:tc>
        <w:tc>
          <w:tcPr>
            <w:tcW w:w="1620" w:type="dxa"/>
            <w:shd w:val="clear" w:color="auto" w:fill="auto"/>
          </w:tcPr>
          <w:p w14:paraId="0BBED634" w14:textId="77777777" w:rsidR="004B7C7C" w:rsidRPr="0020130F" w:rsidRDefault="004B7C7C" w:rsidP="000D5EE8">
            <w:pPr>
              <w:tabs>
                <w:tab w:val="left" w:pos="2970"/>
              </w:tabs>
              <w:rPr>
                <w:rFonts w:ascii="Arial" w:hAnsi="Arial" w:cs="Arial"/>
                <w:bCs/>
                <w:sz w:val="20"/>
                <w:szCs w:val="20"/>
              </w:rPr>
            </w:pPr>
            <w:r w:rsidRPr="0020130F">
              <w:rPr>
                <w:rFonts w:ascii="Arial" w:hAnsi="Arial" w:cs="Arial"/>
                <w:bCs/>
                <w:sz w:val="20"/>
                <w:szCs w:val="20"/>
              </w:rPr>
              <w:t>When required</w:t>
            </w:r>
          </w:p>
        </w:tc>
        <w:tc>
          <w:tcPr>
            <w:tcW w:w="1777" w:type="dxa"/>
            <w:shd w:val="clear" w:color="auto" w:fill="auto"/>
          </w:tcPr>
          <w:p w14:paraId="332C43B6" w14:textId="77777777" w:rsidR="004B7C7C" w:rsidRPr="0020130F" w:rsidRDefault="004B7C7C" w:rsidP="000D5EE8">
            <w:pPr>
              <w:tabs>
                <w:tab w:val="left" w:pos="2970"/>
              </w:tabs>
              <w:rPr>
                <w:rFonts w:ascii="Arial" w:hAnsi="Arial" w:cs="Arial"/>
                <w:bCs/>
                <w:sz w:val="20"/>
                <w:szCs w:val="20"/>
              </w:rPr>
            </w:pPr>
            <w:r w:rsidRPr="0020130F">
              <w:rPr>
                <w:rFonts w:ascii="Arial" w:hAnsi="Arial" w:cs="Arial"/>
                <w:bCs/>
                <w:sz w:val="20"/>
                <w:szCs w:val="20"/>
              </w:rPr>
              <w:t>Type specific</w:t>
            </w:r>
          </w:p>
        </w:tc>
      </w:tr>
      <w:tr w:rsidR="004B7C7C" w14:paraId="7EF8DC8F" w14:textId="77777777" w:rsidTr="000D5EE8">
        <w:tc>
          <w:tcPr>
            <w:tcW w:w="3420" w:type="dxa"/>
            <w:shd w:val="clear" w:color="auto" w:fill="auto"/>
          </w:tcPr>
          <w:p w14:paraId="4337E1F7" w14:textId="77777777" w:rsidR="004B7C7C" w:rsidRPr="0020130F" w:rsidRDefault="004B7C7C" w:rsidP="000D5EE8">
            <w:pPr>
              <w:tabs>
                <w:tab w:val="left" w:pos="2970"/>
              </w:tabs>
              <w:rPr>
                <w:rFonts w:ascii="Arial" w:hAnsi="Arial" w:cs="Arial"/>
                <w:bCs/>
                <w:sz w:val="20"/>
                <w:szCs w:val="20"/>
              </w:rPr>
            </w:pPr>
            <w:r w:rsidRPr="0020130F">
              <w:rPr>
                <w:rFonts w:ascii="Arial" w:hAnsi="Arial" w:cs="Arial"/>
                <w:bCs/>
                <w:sz w:val="20"/>
                <w:szCs w:val="20"/>
              </w:rPr>
              <w:t>Performance issues identified through monitoring</w:t>
            </w:r>
          </w:p>
        </w:tc>
        <w:tc>
          <w:tcPr>
            <w:tcW w:w="1908" w:type="dxa"/>
            <w:shd w:val="clear" w:color="auto" w:fill="auto"/>
          </w:tcPr>
          <w:p w14:paraId="51E48D4E" w14:textId="77777777" w:rsidR="004B7C7C" w:rsidRPr="003E6ABB" w:rsidRDefault="004B7C7C" w:rsidP="000D5EE8">
            <w:pPr>
              <w:tabs>
                <w:tab w:val="left" w:pos="2970"/>
              </w:tabs>
              <w:rPr>
                <w:rFonts w:ascii="Arial" w:hAnsi="Arial" w:cs="Arial"/>
                <w:bCs/>
                <w:sz w:val="20"/>
                <w:szCs w:val="20"/>
              </w:rPr>
            </w:pPr>
            <w:r w:rsidRPr="003E6ABB">
              <w:rPr>
                <w:rFonts w:ascii="Arial" w:hAnsi="Arial" w:cs="Arial"/>
                <w:bCs/>
                <w:sz w:val="20"/>
                <w:szCs w:val="20"/>
              </w:rPr>
              <w:t>Process/System*</w:t>
            </w:r>
          </w:p>
        </w:tc>
        <w:tc>
          <w:tcPr>
            <w:tcW w:w="1620" w:type="dxa"/>
            <w:shd w:val="clear" w:color="auto" w:fill="auto"/>
          </w:tcPr>
          <w:p w14:paraId="480DDB9A" w14:textId="77777777" w:rsidR="004B7C7C" w:rsidRPr="0020130F" w:rsidRDefault="004B7C7C" w:rsidP="000D5EE8">
            <w:pPr>
              <w:tabs>
                <w:tab w:val="left" w:pos="2970"/>
              </w:tabs>
              <w:rPr>
                <w:rFonts w:ascii="Arial" w:hAnsi="Arial" w:cs="Arial"/>
                <w:bCs/>
                <w:sz w:val="20"/>
                <w:szCs w:val="20"/>
              </w:rPr>
            </w:pPr>
            <w:r w:rsidRPr="0020130F">
              <w:rPr>
                <w:rFonts w:ascii="Arial" w:hAnsi="Arial" w:cs="Arial"/>
                <w:bCs/>
                <w:sz w:val="20"/>
                <w:szCs w:val="20"/>
              </w:rPr>
              <w:t>(2) consecutive quarters of poor performance</w:t>
            </w:r>
          </w:p>
        </w:tc>
        <w:tc>
          <w:tcPr>
            <w:tcW w:w="1777" w:type="dxa"/>
            <w:shd w:val="clear" w:color="auto" w:fill="auto"/>
          </w:tcPr>
          <w:p w14:paraId="56AE7CDC" w14:textId="77777777" w:rsidR="004B7C7C" w:rsidRPr="0020130F" w:rsidRDefault="004B7C7C" w:rsidP="000D5EE8">
            <w:pPr>
              <w:tabs>
                <w:tab w:val="left" w:pos="2970"/>
              </w:tabs>
              <w:rPr>
                <w:rFonts w:ascii="Arial" w:hAnsi="Arial" w:cs="Arial"/>
                <w:bCs/>
                <w:sz w:val="20"/>
                <w:szCs w:val="20"/>
              </w:rPr>
            </w:pPr>
            <w:r w:rsidRPr="0020130F">
              <w:rPr>
                <w:rFonts w:ascii="Arial" w:hAnsi="Arial" w:cs="Arial"/>
                <w:bCs/>
                <w:sz w:val="20"/>
                <w:szCs w:val="20"/>
              </w:rPr>
              <w:t xml:space="preserve">Performance related area </w:t>
            </w:r>
          </w:p>
        </w:tc>
      </w:tr>
      <w:tr w:rsidR="004B7C7C" w14:paraId="6A5AE882" w14:textId="77777777" w:rsidTr="000D5EE8">
        <w:tc>
          <w:tcPr>
            <w:tcW w:w="3420" w:type="dxa"/>
            <w:shd w:val="clear" w:color="auto" w:fill="auto"/>
          </w:tcPr>
          <w:p w14:paraId="2C325595" w14:textId="150818A5" w:rsidR="004B7C7C" w:rsidRPr="0020130F" w:rsidRDefault="004B7C7C" w:rsidP="000D5EE8">
            <w:pPr>
              <w:tabs>
                <w:tab w:val="left" w:pos="2970"/>
              </w:tabs>
              <w:rPr>
                <w:rFonts w:ascii="Arial" w:hAnsi="Arial" w:cs="Arial"/>
                <w:bCs/>
                <w:sz w:val="20"/>
                <w:szCs w:val="20"/>
              </w:rPr>
            </w:pPr>
            <w:r w:rsidRPr="0020130F">
              <w:rPr>
                <w:rFonts w:ascii="Arial" w:hAnsi="Arial" w:cs="Arial"/>
                <w:bCs/>
                <w:sz w:val="20"/>
                <w:szCs w:val="20"/>
              </w:rPr>
              <w:t xml:space="preserve">Loss or probation of </w:t>
            </w:r>
            <w:r w:rsidR="000E36D3" w:rsidRPr="0020130F">
              <w:rPr>
                <w:rFonts w:ascii="Arial" w:hAnsi="Arial" w:cs="Arial"/>
                <w:bCs/>
                <w:sz w:val="20"/>
                <w:szCs w:val="20"/>
              </w:rPr>
              <w:t>third-party</w:t>
            </w:r>
            <w:r w:rsidRPr="0020130F">
              <w:rPr>
                <w:rFonts w:ascii="Arial" w:hAnsi="Arial" w:cs="Arial"/>
                <w:bCs/>
                <w:sz w:val="20"/>
                <w:szCs w:val="20"/>
              </w:rPr>
              <w:t xml:space="preserve"> certification </w:t>
            </w:r>
          </w:p>
        </w:tc>
        <w:tc>
          <w:tcPr>
            <w:tcW w:w="1908" w:type="dxa"/>
            <w:shd w:val="clear" w:color="auto" w:fill="auto"/>
          </w:tcPr>
          <w:p w14:paraId="220A03E1" w14:textId="77777777" w:rsidR="004B7C7C" w:rsidRPr="003E6ABB" w:rsidRDefault="004B7C7C" w:rsidP="000D5EE8">
            <w:pPr>
              <w:tabs>
                <w:tab w:val="left" w:pos="2970"/>
              </w:tabs>
              <w:rPr>
                <w:rFonts w:ascii="Arial" w:hAnsi="Arial" w:cs="Arial"/>
                <w:bCs/>
                <w:sz w:val="20"/>
                <w:szCs w:val="20"/>
              </w:rPr>
            </w:pPr>
            <w:r w:rsidRPr="003E6ABB">
              <w:rPr>
                <w:rFonts w:ascii="Arial" w:hAnsi="Arial" w:cs="Arial"/>
                <w:bCs/>
                <w:sz w:val="20"/>
                <w:szCs w:val="20"/>
              </w:rPr>
              <w:t>System*</w:t>
            </w:r>
          </w:p>
        </w:tc>
        <w:tc>
          <w:tcPr>
            <w:tcW w:w="1620" w:type="dxa"/>
            <w:shd w:val="clear" w:color="auto" w:fill="auto"/>
          </w:tcPr>
          <w:p w14:paraId="7543A4E7" w14:textId="77777777" w:rsidR="004B7C7C" w:rsidRPr="0020130F" w:rsidRDefault="004B7C7C" w:rsidP="000D5EE8">
            <w:pPr>
              <w:tabs>
                <w:tab w:val="left" w:pos="2970"/>
              </w:tabs>
              <w:rPr>
                <w:rFonts w:ascii="Arial" w:hAnsi="Arial" w:cs="Arial"/>
                <w:bCs/>
                <w:sz w:val="20"/>
                <w:szCs w:val="20"/>
              </w:rPr>
            </w:pPr>
            <w:r w:rsidRPr="0020130F">
              <w:rPr>
                <w:rFonts w:ascii="Arial" w:hAnsi="Arial" w:cs="Arial"/>
                <w:bCs/>
                <w:sz w:val="20"/>
                <w:szCs w:val="20"/>
              </w:rPr>
              <w:t>When required</w:t>
            </w:r>
          </w:p>
        </w:tc>
        <w:tc>
          <w:tcPr>
            <w:tcW w:w="1777" w:type="dxa"/>
            <w:shd w:val="clear" w:color="auto" w:fill="auto"/>
          </w:tcPr>
          <w:p w14:paraId="3F1A2DC6" w14:textId="77777777" w:rsidR="004B7C7C" w:rsidRPr="0020130F" w:rsidRDefault="004B7C7C" w:rsidP="000D5EE8">
            <w:pPr>
              <w:tabs>
                <w:tab w:val="left" w:pos="2970"/>
              </w:tabs>
              <w:rPr>
                <w:rFonts w:ascii="Arial" w:hAnsi="Arial" w:cs="Arial"/>
                <w:bCs/>
                <w:sz w:val="20"/>
                <w:szCs w:val="20"/>
              </w:rPr>
            </w:pPr>
            <w:r w:rsidRPr="0020130F">
              <w:rPr>
                <w:rFonts w:ascii="Arial" w:hAnsi="Arial" w:cs="Arial"/>
                <w:bCs/>
                <w:sz w:val="20"/>
                <w:szCs w:val="20"/>
              </w:rPr>
              <w:t>Area related</w:t>
            </w:r>
          </w:p>
        </w:tc>
      </w:tr>
      <w:tr w:rsidR="004B7C7C" w14:paraId="41EE970A" w14:textId="77777777" w:rsidTr="000D5EE8">
        <w:tc>
          <w:tcPr>
            <w:tcW w:w="3420" w:type="dxa"/>
            <w:shd w:val="clear" w:color="auto" w:fill="auto"/>
          </w:tcPr>
          <w:p w14:paraId="3C96AC6D" w14:textId="77777777" w:rsidR="004B7C7C" w:rsidRPr="0020130F" w:rsidRDefault="004B7C7C" w:rsidP="000D5EE8">
            <w:pPr>
              <w:tabs>
                <w:tab w:val="left" w:pos="2970"/>
              </w:tabs>
              <w:rPr>
                <w:rFonts w:ascii="Arial" w:hAnsi="Arial" w:cs="Arial"/>
                <w:bCs/>
                <w:sz w:val="20"/>
                <w:szCs w:val="20"/>
              </w:rPr>
            </w:pPr>
            <w:r w:rsidRPr="0020130F">
              <w:rPr>
                <w:rFonts w:ascii="Arial" w:hAnsi="Arial" w:cs="Arial"/>
                <w:bCs/>
                <w:sz w:val="20"/>
                <w:szCs w:val="20"/>
              </w:rPr>
              <w:t>Potential new supplier</w:t>
            </w:r>
          </w:p>
        </w:tc>
        <w:tc>
          <w:tcPr>
            <w:tcW w:w="1908" w:type="dxa"/>
            <w:shd w:val="clear" w:color="auto" w:fill="auto"/>
          </w:tcPr>
          <w:p w14:paraId="7B61AC55" w14:textId="77777777" w:rsidR="004B7C7C" w:rsidRPr="003E6ABB" w:rsidRDefault="004B7C7C" w:rsidP="000D5EE8">
            <w:pPr>
              <w:tabs>
                <w:tab w:val="left" w:pos="2970"/>
              </w:tabs>
              <w:rPr>
                <w:rFonts w:ascii="Arial" w:hAnsi="Arial" w:cs="Arial"/>
                <w:bCs/>
                <w:sz w:val="20"/>
                <w:szCs w:val="20"/>
              </w:rPr>
            </w:pPr>
            <w:r w:rsidRPr="003E6ABB">
              <w:rPr>
                <w:rFonts w:ascii="Arial" w:hAnsi="Arial" w:cs="Arial"/>
                <w:bCs/>
                <w:sz w:val="20"/>
                <w:szCs w:val="20"/>
              </w:rPr>
              <w:t>System*</w:t>
            </w:r>
          </w:p>
        </w:tc>
        <w:tc>
          <w:tcPr>
            <w:tcW w:w="1620" w:type="dxa"/>
            <w:shd w:val="clear" w:color="auto" w:fill="auto"/>
          </w:tcPr>
          <w:p w14:paraId="6D1D37CE" w14:textId="77777777" w:rsidR="004B7C7C" w:rsidRPr="0020130F" w:rsidRDefault="004B7C7C" w:rsidP="000D5EE8">
            <w:pPr>
              <w:tabs>
                <w:tab w:val="left" w:pos="2970"/>
              </w:tabs>
              <w:rPr>
                <w:rFonts w:ascii="Arial" w:hAnsi="Arial" w:cs="Arial"/>
                <w:bCs/>
                <w:sz w:val="20"/>
                <w:szCs w:val="20"/>
              </w:rPr>
            </w:pPr>
            <w:r w:rsidRPr="0020130F">
              <w:rPr>
                <w:rFonts w:ascii="Arial" w:hAnsi="Arial" w:cs="Arial"/>
                <w:bCs/>
                <w:sz w:val="20"/>
                <w:szCs w:val="20"/>
              </w:rPr>
              <w:t>Prior to use</w:t>
            </w:r>
          </w:p>
        </w:tc>
        <w:tc>
          <w:tcPr>
            <w:tcW w:w="1777" w:type="dxa"/>
            <w:shd w:val="clear" w:color="auto" w:fill="auto"/>
          </w:tcPr>
          <w:p w14:paraId="14F2CEA7" w14:textId="77777777" w:rsidR="004B7C7C" w:rsidRPr="0020130F" w:rsidRDefault="004B7C7C" w:rsidP="000D5EE8">
            <w:pPr>
              <w:tabs>
                <w:tab w:val="left" w:pos="2970"/>
              </w:tabs>
              <w:rPr>
                <w:rFonts w:ascii="Arial" w:hAnsi="Arial" w:cs="Arial"/>
                <w:bCs/>
                <w:sz w:val="20"/>
                <w:szCs w:val="20"/>
              </w:rPr>
            </w:pPr>
            <w:r w:rsidRPr="0020130F">
              <w:rPr>
                <w:rFonts w:ascii="Arial" w:hAnsi="Arial" w:cs="Arial"/>
                <w:bCs/>
                <w:sz w:val="20"/>
                <w:szCs w:val="20"/>
              </w:rPr>
              <w:t>QMS</w:t>
            </w:r>
          </w:p>
        </w:tc>
      </w:tr>
      <w:tr w:rsidR="004B7C7C" w14:paraId="6A3F088A" w14:textId="77777777" w:rsidTr="000D5EE8">
        <w:tc>
          <w:tcPr>
            <w:tcW w:w="3420" w:type="dxa"/>
            <w:shd w:val="clear" w:color="auto" w:fill="auto"/>
          </w:tcPr>
          <w:p w14:paraId="79252136" w14:textId="77777777" w:rsidR="004B7C7C" w:rsidRPr="0020130F" w:rsidRDefault="004B7C7C" w:rsidP="000D5EE8">
            <w:pPr>
              <w:tabs>
                <w:tab w:val="left" w:pos="2970"/>
              </w:tabs>
              <w:rPr>
                <w:rFonts w:ascii="Arial" w:hAnsi="Arial" w:cs="Arial"/>
                <w:bCs/>
                <w:sz w:val="20"/>
                <w:szCs w:val="20"/>
              </w:rPr>
            </w:pPr>
            <w:r w:rsidRPr="0020130F">
              <w:rPr>
                <w:rFonts w:ascii="Arial" w:hAnsi="Arial" w:cs="Arial"/>
                <w:bCs/>
                <w:sz w:val="20"/>
                <w:szCs w:val="20"/>
              </w:rPr>
              <w:t>Process audit results</w:t>
            </w:r>
          </w:p>
        </w:tc>
        <w:tc>
          <w:tcPr>
            <w:tcW w:w="1908" w:type="dxa"/>
            <w:shd w:val="clear" w:color="auto" w:fill="auto"/>
          </w:tcPr>
          <w:p w14:paraId="207818DE" w14:textId="77777777" w:rsidR="004B7C7C" w:rsidRPr="003E6ABB" w:rsidRDefault="004B7C7C" w:rsidP="000D5EE8">
            <w:pPr>
              <w:tabs>
                <w:tab w:val="left" w:pos="2970"/>
              </w:tabs>
              <w:rPr>
                <w:rFonts w:ascii="Arial" w:hAnsi="Arial" w:cs="Arial"/>
                <w:bCs/>
                <w:sz w:val="20"/>
                <w:szCs w:val="20"/>
              </w:rPr>
            </w:pPr>
            <w:r w:rsidRPr="003E6ABB">
              <w:rPr>
                <w:rFonts w:ascii="Arial" w:hAnsi="Arial" w:cs="Arial"/>
                <w:bCs/>
                <w:sz w:val="20"/>
                <w:szCs w:val="20"/>
              </w:rPr>
              <w:t>Process</w:t>
            </w:r>
          </w:p>
        </w:tc>
        <w:tc>
          <w:tcPr>
            <w:tcW w:w="1620" w:type="dxa"/>
            <w:shd w:val="clear" w:color="auto" w:fill="auto"/>
          </w:tcPr>
          <w:p w14:paraId="3A5EC70E" w14:textId="77777777" w:rsidR="004B7C7C" w:rsidRPr="0020130F" w:rsidRDefault="004B7C7C" w:rsidP="000D5EE8">
            <w:pPr>
              <w:tabs>
                <w:tab w:val="left" w:pos="2970"/>
              </w:tabs>
              <w:rPr>
                <w:rFonts w:ascii="Arial" w:hAnsi="Arial" w:cs="Arial"/>
                <w:bCs/>
                <w:sz w:val="20"/>
                <w:szCs w:val="20"/>
              </w:rPr>
            </w:pPr>
            <w:r w:rsidRPr="0020130F">
              <w:rPr>
                <w:rFonts w:ascii="Arial" w:hAnsi="Arial" w:cs="Arial"/>
                <w:bCs/>
                <w:sz w:val="20"/>
                <w:szCs w:val="20"/>
              </w:rPr>
              <w:t>When identified</w:t>
            </w:r>
          </w:p>
        </w:tc>
        <w:tc>
          <w:tcPr>
            <w:tcW w:w="1777" w:type="dxa"/>
            <w:shd w:val="clear" w:color="auto" w:fill="auto"/>
          </w:tcPr>
          <w:p w14:paraId="610725B9" w14:textId="77777777" w:rsidR="004B7C7C" w:rsidRPr="0020130F" w:rsidRDefault="004B7C7C" w:rsidP="000D5EE8">
            <w:pPr>
              <w:tabs>
                <w:tab w:val="left" w:pos="2970"/>
              </w:tabs>
              <w:rPr>
                <w:rFonts w:ascii="Arial" w:hAnsi="Arial" w:cs="Arial"/>
                <w:bCs/>
                <w:sz w:val="20"/>
                <w:szCs w:val="20"/>
              </w:rPr>
            </w:pPr>
            <w:r w:rsidRPr="0020130F">
              <w:rPr>
                <w:rFonts w:ascii="Arial" w:hAnsi="Arial" w:cs="Arial"/>
                <w:bCs/>
                <w:sz w:val="20"/>
                <w:szCs w:val="20"/>
              </w:rPr>
              <w:t>Process specific</w:t>
            </w:r>
          </w:p>
        </w:tc>
      </w:tr>
      <w:tr w:rsidR="004B7C7C" w14:paraId="44CB3280" w14:textId="77777777" w:rsidTr="000D5EE8">
        <w:tc>
          <w:tcPr>
            <w:tcW w:w="3420" w:type="dxa"/>
            <w:shd w:val="clear" w:color="auto" w:fill="auto"/>
          </w:tcPr>
          <w:p w14:paraId="0F378A46" w14:textId="77777777" w:rsidR="004B7C7C" w:rsidRPr="0020130F" w:rsidRDefault="004B7C7C" w:rsidP="000D5EE8">
            <w:pPr>
              <w:tabs>
                <w:tab w:val="left" w:pos="2970"/>
              </w:tabs>
              <w:rPr>
                <w:rFonts w:ascii="Arial" w:hAnsi="Arial" w:cs="Arial"/>
                <w:bCs/>
                <w:sz w:val="20"/>
                <w:szCs w:val="20"/>
              </w:rPr>
            </w:pPr>
            <w:r w:rsidRPr="0020130F">
              <w:rPr>
                <w:rFonts w:ascii="Arial" w:hAnsi="Arial" w:cs="Arial"/>
                <w:bCs/>
                <w:sz w:val="20"/>
                <w:szCs w:val="20"/>
              </w:rPr>
              <w:t>Product audit results</w:t>
            </w:r>
          </w:p>
        </w:tc>
        <w:tc>
          <w:tcPr>
            <w:tcW w:w="1908" w:type="dxa"/>
            <w:shd w:val="clear" w:color="auto" w:fill="auto"/>
          </w:tcPr>
          <w:p w14:paraId="60C067BC" w14:textId="77777777" w:rsidR="004B7C7C" w:rsidRPr="003E6ABB" w:rsidRDefault="004B7C7C" w:rsidP="000D5EE8">
            <w:pPr>
              <w:tabs>
                <w:tab w:val="left" w:pos="2970"/>
              </w:tabs>
              <w:rPr>
                <w:rFonts w:ascii="Arial" w:hAnsi="Arial" w:cs="Arial"/>
                <w:bCs/>
                <w:sz w:val="20"/>
                <w:szCs w:val="20"/>
              </w:rPr>
            </w:pPr>
            <w:r w:rsidRPr="003E6ABB">
              <w:rPr>
                <w:rFonts w:ascii="Arial" w:hAnsi="Arial" w:cs="Arial"/>
                <w:bCs/>
                <w:sz w:val="20"/>
                <w:szCs w:val="20"/>
              </w:rPr>
              <w:t>Process</w:t>
            </w:r>
          </w:p>
        </w:tc>
        <w:tc>
          <w:tcPr>
            <w:tcW w:w="1620" w:type="dxa"/>
            <w:shd w:val="clear" w:color="auto" w:fill="auto"/>
          </w:tcPr>
          <w:p w14:paraId="50587C00" w14:textId="77777777" w:rsidR="004B7C7C" w:rsidRPr="0020130F" w:rsidRDefault="004B7C7C" w:rsidP="000D5EE8">
            <w:pPr>
              <w:tabs>
                <w:tab w:val="left" w:pos="2970"/>
              </w:tabs>
              <w:rPr>
                <w:rFonts w:ascii="Arial" w:hAnsi="Arial" w:cs="Arial"/>
                <w:bCs/>
                <w:sz w:val="20"/>
                <w:szCs w:val="20"/>
              </w:rPr>
            </w:pPr>
            <w:r w:rsidRPr="0020130F">
              <w:rPr>
                <w:rFonts w:ascii="Arial" w:hAnsi="Arial" w:cs="Arial"/>
                <w:bCs/>
                <w:sz w:val="20"/>
                <w:szCs w:val="20"/>
              </w:rPr>
              <w:t>When identified</w:t>
            </w:r>
          </w:p>
        </w:tc>
        <w:tc>
          <w:tcPr>
            <w:tcW w:w="1777" w:type="dxa"/>
            <w:shd w:val="clear" w:color="auto" w:fill="auto"/>
          </w:tcPr>
          <w:p w14:paraId="6D99EAA2" w14:textId="77777777" w:rsidR="004B7C7C" w:rsidRPr="0020130F" w:rsidRDefault="004B7C7C" w:rsidP="000D5EE8">
            <w:pPr>
              <w:tabs>
                <w:tab w:val="left" w:pos="2970"/>
              </w:tabs>
              <w:rPr>
                <w:rFonts w:ascii="Arial" w:hAnsi="Arial" w:cs="Arial"/>
                <w:bCs/>
                <w:sz w:val="20"/>
                <w:szCs w:val="20"/>
              </w:rPr>
            </w:pPr>
            <w:r w:rsidRPr="0020130F">
              <w:rPr>
                <w:rFonts w:ascii="Arial" w:hAnsi="Arial" w:cs="Arial"/>
                <w:bCs/>
                <w:sz w:val="20"/>
                <w:szCs w:val="20"/>
              </w:rPr>
              <w:t>Process and/or Product specific</w:t>
            </w:r>
          </w:p>
        </w:tc>
      </w:tr>
      <w:tr w:rsidR="004B7C7C" w14:paraId="79BDE2DD" w14:textId="77777777" w:rsidTr="000D5EE8">
        <w:tc>
          <w:tcPr>
            <w:tcW w:w="3420" w:type="dxa"/>
            <w:shd w:val="clear" w:color="auto" w:fill="auto"/>
          </w:tcPr>
          <w:p w14:paraId="425D36D6" w14:textId="77777777" w:rsidR="004B7C7C" w:rsidRPr="0020130F" w:rsidRDefault="004B7C7C" w:rsidP="000D5EE8">
            <w:pPr>
              <w:tabs>
                <w:tab w:val="left" w:pos="2970"/>
              </w:tabs>
              <w:rPr>
                <w:rFonts w:ascii="Arial" w:hAnsi="Arial" w:cs="Arial"/>
                <w:bCs/>
                <w:sz w:val="20"/>
                <w:szCs w:val="20"/>
              </w:rPr>
            </w:pPr>
            <w:r w:rsidRPr="0020130F">
              <w:rPr>
                <w:rFonts w:ascii="Arial" w:hAnsi="Arial" w:cs="Arial"/>
                <w:bCs/>
                <w:sz w:val="20"/>
                <w:szCs w:val="20"/>
              </w:rPr>
              <w:t>Monitoring of the suppliers</w:t>
            </w:r>
            <w:r w:rsidR="001B4372">
              <w:rPr>
                <w:rFonts w:ascii="Arial" w:hAnsi="Arial" w:cs="Arial"/>
                <w:bCs/>
                <w:sz w:val="20"/>
                <w:szCs w:val="20"/>
              </w:rPr>
              <w:t>’</w:t>
            </w:r>
            <w:r w:rsidRPr="0020130F">
              <w:rPr>
                <w:rFonts w:ascii="Arial" w:hAnsi="Arial" w:cs="Arial"/>
                <w:bCs/>
                <w:sz w:val="20"/>
                <w:szCs w:val="20"/>
              </w:rPr>
              <w:t xml:space="preserve"> process(es)</w:t>
            </w:r>
          </w:p>
        </w:tc>
        <w:tc>
          <w:tcPr>
            <w:tcW w:w="1908" w:type="dxa"/>
            <w:shd w:val="clear" w:color="auto" w:fill="auto"/>
          </w:tcPr>
          <w:p w14:paraId="0D0D7D85" w14:textId="77777777" w:rsidR="004B7C7C" w:rsidRPr="003E6ABB" w:rsidRDefault="004B7C7C" w:rsidP="000D5EE8">
            <w:pPr>
              <w:tabs>
                <w:tab w:val="left" w:pos="2970"/>
              </w:tabs>
              <w:rPr>
                <w:rFonts w:ascii="Arial" w:hAnsi="Arial" w:cs="Arial"/>
                <w:bCs/>
                <w:sz w:val="20"/>
                <w:szCs w:val="20"/>
              </w:rPr>
            </w:pPr>
            <w:r w:rsidRPr="003E6ABB">
              <w:rPr>
                <w:rFonts w:ascii="Arial" w:hAnsi="Arial" w:cs="Arial"/>
                <w:bCs/>
                <w:sz w:val="20"/>
                <w:szCs w:val="20"/>
              </w:rPr>
              <w:t>Process</w:t>
            </w:r>
          </w:p>
        </w:tc>
        <w:tc>
          <w:tcPr>
            <w:tcW w:w="1620" w:type="dxa"/>
            <w:shd w:val="clear" w:color="auto" w:fill="auto"/>
          </w:tcPr>
          <w:p w14:paraId="59951F9F" w14:textId="77777777" w:rsidR="004B7C7C" w:rsidRPr="0020130F" w:rsidRDefault="004B7C7C" w:rsidP="000D5EE8">
            <w:pPr>
              <w:tabs>
                <w:tab w:val="left" w:pos="2970"/>
              </w:tabs>
              <w:rPr>
                <w:rFonts w:ascii="Arial" w:hAnsi="Arial" w:cs="Arial"/>
                <w:bCs/>
                <w:sz w:val="20"/>
                <w:szCs w:val="20"/>
              </w:rPr>
            </w:pPr>
            <w:r w:rsidRPr="0020130F">
              <w:rPr>
                <w:rFonts w:ascii="Arial" w:hAnsi="Arial" w:cs="Arial"/>
                <w:bCs/>
                <w:sz w:val="20"/>
                <w:szCs w:val="20"/>
              </w:rPr>
              <w:t>As needed</w:t>
            </w:r>
          </w:p>
        </w:tc>
        <w:tc>
          <w:tcPr>
            <w:tcW w:w="1777" w:type="dxa"/>
            <w:shd w:val="clear" w:color="auto" w:fill="auto"/>
          </w:tcPr>
          <w:p w14:paraId="48EAFB77" w14:textId="77777777" w:rsidR="004B7C7C" w:rsidRPr="0020130F" w:rsidRDefault="004B7C7C" w:rsidP="000D5EE8">
            <w:pPr>
              <w:tabs>
                <w:tab w:val="left" w:pos="2970"/>
              </w:tabs>
              <w:rPr>
                <w:rFonts w:ascii="Arial" w:hAnsi="Arial" w:cs="Arial"/>
                <w:bCs/>
                <w:sz w:val="20"/>
                <w:szCs w:val="20"/>
              </w:rPr>
            </w:pPr>
            <w:r w:rsidRPr="0020130F">
              <w:rPr>
                <w:rFonts w:ascii="Arial" w:hAnsi="Arial" w:cs="Arial"/>
                <w:bCs/>
                <w:sz w:val="20"/>
                <w:szCs w:val="20"/>
              </w:rPr>
              <w:t>Process specific</w:t>
            </w:r>
          </w:p>
        </w:tc>
      </w:tr>
    </w:tbl>
    <w:p w14:paraId="04B521F0" w14:textId="77777777" w:rsidR="004B7C7C" w:rsidRDefault="004B7C7C" w:rsidP="004B7C7C">
      <w:pPr>
        <w:autoSpaceDE w:val="0"/>
        <w:autoSpaceDN w:val="0"/>
        <w:adjustRightInd w:val="0"/>
        <w:ind w:left="1440"/>
        <w:rPr>
          <w:rFonts w:ascii="Arial" w:hAnsi="Arial" w:cs="Arial"/>
          <w:color w:val="000000"/>
          <w:sz w:val="20"/>
          <w:szCs w:val="20"/>
          <w:lang w:eastAsia="zh-CN"/>
        </w:rPr>
      </w:pPr>
    </w:p>
    <w:p w14:paraId="33E3AC29" w14:textId="77777777" w:rsidR="004B7C7C" w:rsidRDefault="004B7C7C" w:rsidP="004B7C7C">
      <w:pPr>
        <w:autoSpaceDE w:val="0"/>
        <w:autoSpaceDN w:val="0"/>
        <w:adjustRightInd w:val="0"/>
        <w:ind w:left="1440"/>
        <w:rPr>
          <w:rFonts w:ascii="Arial" w:hAnsi="Arial" w:cs="Arial"/>
          <w:color w:val="000000"/>
          <w:sz w:val="20"/>
          <w:szCs w:val="20"/>
          <w:lang w:eastAsia="zh-CN"/>
        </w:rPr>
      </w:pPr>
    </w:p>
    <w:p w14:paraId="40506EAC" w14:textId="77777777" w:rsidR="004B7C7C" w:rsidRDefault="004B7C7C" w:rsidP="004B7C7C">
      <w:pPr>
        <w:autoSpaceDE w:val="0"/>
        <w:autoSpaceDN w:val="0"/>
        <w:adjustRightInd w:val="0"/>
        <w:ind w:left="1440"/>
        <w:rPr>
          <w:rFonts w:ascii="Arial" w:hAnsi="Arial" w:cs="Arial"/>
          <w:color w:val="000000"/>
          <w:sz w:val="20"/>
          <w:szCs w:val="20"/>
          <w:lang w:eastAsia="zh-CN"/>
        </w:rPr>
      </w:pPr>
    </w:p>
    <w:p w14:paraId="68B284CA" w14:textId="77777777" w:rsidR="004B7C7C" w:rsidRDefault="004B7C7C" w:rsidP="004B7C7C">
      <w:pPr>
        <w:autoSpaceDE w:val="0"/>
        <w:autoSpaceDN w:val="0"/>
        <w:adjustRightInd w:val="0"/>
        <w:ind w:left="1440"/>
        <w:rPr>
          <w:rFonts w:ascii="Arial" w:hAnsi="Arial" w:cs="Arial"/>
          <w:color w:val="000000"/>
          <w:sz w:val="20"/>
          <w:szCs w:val="20"/>
          <w:lang w:eastAsia="zh-CN"/>
        </w:rPr>
      </w:pPr>
    </w:p>
    <w:p w14:paraId="239D1E17" w14:textId="77777777" w:rsidR="004B7C7C" w:rsidRDefault="004B7C7C" w:rsidP="004B7C7C">
      <w:pPr>
        <w:autoSpaceDE w:val="0"/>
        <w:autoSpaceDN w:val="0"/>
        <w:adjustRightInd w:val="0"/>
        <w:ind w:left="1440"/>
        <w:rPr>
          <w:rFonts w:ascii="Arial" w:hAnsi="Arial" w:cs="Arial"/>
          <w:color w:val="000000"/>
          <w:sz w:val="20"/>
          <w:szCs w:val="20"/>
          <w:lang w:eastAsia="zh-CN"/>
        </w:rPr>
      </w:pPr>
    </w:p>
    <w:p w14:paraId="5D9810A0" w14:textId="77777777" w:rsidR="004B7C7C" w:rsidRDefault="004B7C7C" w:rsidP="004B7C7C">
      <w:pPr>
        <w:autoSpaceDE w:val="0"/>
        <w:autoSpaceDN w:val="0"/>
        <w:adjustRightInd w:val="0"/>
        <w:ind w:left="1440"/>
        <w:rPr>
          <w:rFonts w:ascii="Arial" w:hAnsi="Arial" w:cs="Arial"/>
          <w:color w:val="000000"/>
          <w:sz w:val="20"/>
          <w:szCs w:val="20"/>
          <w:lang w:eastAsia="zh-CN"/>
        </w:rPr>
      </w:pPr>
    </w:p>
    <w:p w14:paraId="2DC2B3C6" w14:textId="77777777" w:rsidR="004B7C7C" w:rsidRDefault="004B7C7C" w:rsidP="004B7C7C">
      <w:pPr>
        <w:autoSpaceDE w:val="0"/>
        <w:autoSpaceDN w:val="0"/>
        <w:adjustRightInd w:val="0"/>
        <w:ind w:left="1440"/>
        <w:rPr>
          <w:rFonts w:ascii="Arial" w:hAnsi="Arial" w:cs="Arial"/>
          <w:color w:val="000000"/>
          <w:sz w:val="20"/>
          <w:szCs w:val="20"/>
          <w:lang w:eastAsia="zh-CN"/>
        </w:rPr>
      </w:pPr>
    </w:p>
    <w:p w14:paraId="2177911E" w14:textId="77777777" w:rsidR="004B7C7C" w:rsidRDefault="004B7C7C" w:rsidP="004B7C7C">
      <w:pPr>
        <w:autoSpaceDE w:val="0"/>
        <w:autoSpaceDN w:val="0"/>
        <w:adjustRightInd w:val="0"/>
        <w:ind w:left="1440"/>
        <w:rPr>
          <w:rFonts w:ascii="Arial" w:hAnsi="Arial" w:cs="Arial"/>
          <w:color w:val="000000"/>
          <w:sz w:val="20"/>
          <w:szCs w:val="20"/>
          <w:lang w:eastAsia="zh-CN"/>
        </w:rPr>
      </w:pPr>
    </w:p>
    <w:p w14:paraId="0306EBBE" w14:textId="77777777" w:rsidR="004B7C7C" w:rsidRDefault="004B7C7C" w:rsidP="004B7C7C">
      <w:pPr>
        <w:autoSpaceDE w:val="0"/>
        <w:autoSpaceDN w:val="0"/>
        <w:adjustRightInd w:val="0"/>
        <w:ind w:left="1440"/>
        <w:rPr>
          <w:rFonts w:ascii="Arial" w:hAnsi="Arial" w:cs="Arial"/>
          <w:color w:val="000000"/>
          <w:sz w:val="20"/>
          <w:szCs w:val="20"/>
          <w:lang w:eastAsia="zh-CN"/>
        </w:rPr>
      </w:pPr>
    </w:p>
    <w:p w14:paraId="34D6E9F0" w14:textId="77777777" w:rsidR="00577550" w:rsidRDefault="00577550" w:rsidP="004B7C7C">
      <w:pPr>
        <w:tabs>
          <w:tab w:val="left" w:pos="2970"/>
        </w:tabs>
        <w:ind w:left="1980" w:hanging="720"/>
        <w:rPr>
          <w:rFonts w:ascii="Arial" w:hAnsi="Arial" w:cs="Arial"/>
          <w:bCs/>
          <w:sz w:val="20"/>
          <w:szCs w:val="20"/>
        </w:rPr>
      </w:pPr>
    </w:p>
    <w:p w14:paraId="3580FF86" w14:textId="77777777" w:rsidR="00577550" w:rsidRDefault="00577550" w:rsidP="004B7C7C">
      <w:pPr>
        <w:tabs>
          <w:tab w:val="left" w:pos="2970"/>
        </w:tabs>
        <w:ind w:left="1980" w:hanging="720"/>
        <w:rPr>
          <w:rFonts w:ascii="Arial" w:hAnsi="Arial" w:cs="Arial"/>
          <w:bCs/>
          <w:sz w:val="20"/>
          <w:szCs w:val="20"/>
        </w:rPr>
      </w:pPr>
    </w:p>
    <w:p w14:paraId="55057A61" w14:textId="77777777" w:rsidR="00577550" w:rsidRDefault="00577550" w:rsidP="004B7C7C">
      <w:pPr>
        <w:tabs>
          <w:tab w:val="left" w:pos="2970"/>
        </w:tabs>
        <w:ind w:left="1980" w:hanging="720"/>
        <w:rPr>
          <w:rFonts w:ascii="Arial" w:hAnsi="Arial" w:cs="Arial"/>
          <w:bCs/>
          <w:sz w:val="20"/>
          <w:szCs w:val="20"/>
        </w:rPr>
      </w:pPr>
    </w:p>
    <w:p w14:paraId="5B100407" w14:textId="77777777" w:rsidR="00577550" w:rsidRDefault="00577550" w:rsidP="004B7C7C">
      <w:pPr>
        <w:tabs>
          <w:tab w:val="left" w:pos="2970"/>
        </w:tabs>
        <w:ind w:left="1980" w:hanging="720"/>
        <w:rPr>
          <w:rFonts w:ascii="Arial" w:hAnsi="Arial" w:cs="Arial"/>
          <w:bCs/>
          <w:sz w:val="20"/>
          <w:szCs w:val="20"/>
        </w:rPr>
      </w:pPr>
    </w:p>
    <w:p w14:paraId="4CFB9CF9" w14:textId="77777777" w:rsidR="00577550" w:rsidRDefault="00577550" w:rsidP="004B7C7C">
      <w:pPr>
        <w:tabs>
          <w:tab w:val="left" w:pos="2970"/>
        </w:tabs>
        <w:ind w:left="1980" w:hanging="720"/>
        <w:rPr>
          <w:rFonts w:ascii="Arial" w:hAnsi="Arial" w:cs="Arial"/>
          <w:bCs/>
          <w:sz w:val="20"/>
          <w:szCs w:val="20"/>
        </w:rPr>
      </w:pPr>
    </w:p>
    <w:p w14:paraId="06891050" w14:textId="77777777" w:rsidR="00577550" w:rsidRDefault="00577550" w:rsidP="004B7C7C">
      <w:pPr>
        <w:tabs>
          <w:tab w:val="left" w:pos="2970"/>
        </w:tabs>
        <w:ind w:left="1980" w:hanging="720"/>
        <w:rPr>
          <w:rFonts w:ascii="Arial" w:hAnsi="Arial" w:cs="Arial"/>
          <w:bCs/>
          <w:sz w:val="20"/>
          <w:szCs w:val="20"/>
        </w:rPr>
      </w:pPr>
    </w:p>
    <w:p w14:paraId="5CE3DF9E" w14:textId="77777777" w:rsidR="00577550" w:rsidRDefault="00577550" w:rsidP="004B7C7C">
      <w:pPr>
        <w:tabs>
          <w:tab w:val="left" w:pos="2970"/>
        </w:tabs>
        <w:ind w:left="1980" w:hanging="720"/>
        <w:rPr>
          <w:rFonts w:ascii="Arial" w:hAnsi="Arial" w:cs="Arial"/>
          <w:bCs/>
          <w:sz w:val="20"/>
          <w:szCs w:val="20"/>
        </w:rPr>
      </w:pPr>
    </w:p>
    <w:p w14:paraId="71537C6A" w14:textId="77777777" w:rsidR="00577550" w:rsidRDefault="00577550" w:rsidP="004B7C7C">
      <w:pPr>
        <w:tabs>
          <w:tab w:val="left" w:pos="2970"/>
        </w:tabs>
        <w:ind w:left="1980" w:hanging="720"/>
        <w:rPr>
          <w:rFonts w:ascii="Arial" w:hAnsi="Arial" w:cs="Arial"/>
          <w:bCs/>
          <w:sz w:val="20"/>
          <w:szCs w:val="20"/>
        </w:rPr>
      </w:pPr>
    </w:p>
    <w:p w14:paraId="5AC701DA" w14:textId="77777777" w:rsidR="00577550" w:rsidRDefault="00577550" w:rsidP="004B7C7C">
      <w:pPr>
        <w:tabs>
          <w:tab w:val="left" w:pos="2970"/>
        </w:tabs>
        <w:ind w:left="1980" w:hanging="720"/>
        <w:rPr>
          <w:rFonts w:ascii="Arial" w:hAnsi="Arial" w:cs="Arial"/>
          <w:bCs/>
          <w:sz w:val="20"/>
          <w:szCs w:val="20"/>
        </w:rPr>
      </w:pPr>
    </w:p>
    <w:p w14:paraId="233E627B" w14:textId="77777777" w:rsidR="00577550" w:rsidRDefault="004B7C7C" w:rsidP="00577550">
      <w:pPr>
        <w:tabs>
          <w:tab w:val="left" w:pos="2970"/>
        </w:tabs>
        <w:ind w:left="1980" w:hanging="720"/>
        <w:rPr>
          <w:rFonts w:ascii="Arial" w:hAnsi="Arial" w:cs="Arial"/>
          <w:bCs/>
          <w:sz w:val="20"/>
          <w:szCs w:val="20"/>
        </w:rPr>
      </w:pPr>
      <w:r w:rsidRPr="004475AD">
        <w:rPr>
          <w:rFonts w:ascii="Arial" w:hAnsi="Arial" w:cs="Arial"/>
          <w:bCs/>
          <w:sz w:val="20"/>
          <w:szCs w:val="20"/>
        </w:rPr>
        <w:t>*</w:t>
      </w:r>
      <w:r w:rsidRPr="00577550">
        <w:rPr>
          <w:rFonts w:ascii="Arial" w:hAnsi="Arial" w:cs="Arial"/>
          <w:bCs/>
          <w:sz w:val="20"/>
          <w:szCs w:val="20"/>
        </w:rPr>
        <w:t>Note:</w:t>
      </w:r>
      <w:r w:rsidRPr="004475AD">
        <w:rPr>
          <w:rFonts w:ascii="Arial" w:hAnsi="Arial" w:cs="Arial"/>
          <w:bCs/>
          <w:sz w:val="20"/>
          <w:szCs w:val="20"/>
        </w:rPr>
        <w:t xml:space="preserve"> If the scope of the 2</w:t>
      </w:r>
      <w:r w:rsidRPr="004475AD">
        <w:rPr>
          <w:rFonts w:ascii="Arial" w:hAnsi="Arial" w:cs="Arial"/>
          <w:bCs/>
          <w:sz w:val="20"/>
          <w:szCs w:val="20"/>
          <w:vertAlign w:val="superscript"/>
        </w:rPr>
        <w:t>nd</w:t>
      </w:r>
      <w:r w:rsidRPr="004475AD">
        <w:rPr>
          <w:rFonts w:ascii="Arial" w:hAnsi="Arial" w:cs="Arial"/>
          <w:bCs/>
          <w:sz w:val="20"/>
          <w:szCs w:val="20"/>
        </w:rPr>
        <w:t xml:space="preserve"> party audit is to assess the supplier quality management system, then the</w:t>
      </w:r>
    </w:p>
    <w:p w14:paraId="22034D78" w14:textId="3FF48927" w:rsidR="004B7C7C" w:rsidRDefault="004B7C7C" w:rsidP="00577550">
      <w:pPr>
        <w:tabs>
          <w:tab w:val="left" w:pos="2970"/>
        </w:tabs>
        <w:ind w:left="1980" w:hanging="720"/>
        <w:rPr>
          <w:rFonts w:ascii="Arial" w:hAnsi="Arial" w:cs="Arial"/>
          <w:color w:val="000000"/>
          <w:sz w:val="20"/>
          <w:szCs w:val="20"/>
          <w:lang w:eastAsia="zh-CN"/>
        </w:rPr>
      </w:pPr>
      <w:r w:rsidRPr="004475AD">
        <w:rPr>
          <w:rFonts w:ascii="Arial" w:hAnsi="Arial" w:cs="Arial"/>
          <w:bCs/>
          <w:sz w:val="20"/>
          <w:szCs w:val="20"/>
        </w:rPr>
        <w:t xml:space="preserve"> approach will be consistent with the automotive process approach.</w:t>
      </w:r>
    </w:p>
    <w:p w14:paraId="73BFA79E" w14:textId="77777777" w:rsidR="004B7C7C" w:rsidRDefault="004B7C7C" w:rsidP="004B7C7C">
      <w:pPr>
        <w:autoSpaceDE w:val="0"/>
        <w:autoSpaceDN w:val="0"/>
        <w:adjustRightInd w:val="0"/>
        <w:ind w:left="1440"/>
        <w:rPr>
          <w:rFonts w:ascii="Arial" w:hAnsi="Arial" w:cs="Arial"/>
          <w:color w:val="000000"/>
          <w:sz w:val="20"/>
          <w:szCs w:val="20"/>
          <w:lang w:eastAsia="zh-CN"/>
        </w:rPr>
      </w:pPr>
    </w:p>
    <w:p w14:paraId="1A8E4CFD" w14:textId="77777777" w:rsidR="004B7C7C" w:rsidRPr="00FF17F5" w:rsidRDefault="004B7C7C" w:rsidP="004B7C7C">
      <w:pPr>
        <w:autoSpaceDE w:val="0"/>
        <w:autoSpaceDN w:val="0"/>
        <w:adjustRightInd w:val="0"/>
        <w:ind w:left="1440"/>
        <w:rPr>
          <w:rFonts w:ascii="Arial" w:hAnsi="Arial" w:cs="Arial"/>
          <w:color w:val="000000"/>
          <w:sz w:val="20"/>
          <w:szCs w:val="20"/>
          <w:lang w:eastAsia="zh-CN"/>
        </w:rPr>
      </w:pPr>
      <w:r w:rsidRPr="004940BE">
        <w:rPr>
          <w:rFonts w:ascii="Arial" w:hAnsi="Arial" w:cs="Arial"/>
          <w:color w:val="000000"/>
          <w:sz w:val="20"/>
          <w:szCs w:val="20"/>
          <w:lang w:eastAsia="zh-CN"/>
        </w:rPr>
        <w:t>Evaluation</w:t>
      </w:r>
      <w:r>
        <w:rPr>
          <w:rFonts w:ascii="Arial" w:hAnsi="Arial" w:cs="Arial"/>
          <w:color w:val="000000"/>
          <w:sz w:val="20"/>
          <w:szCs w:val="20"/>
          <w:lang w:eastAsia="zh-CN"/>
        </w:rPr>
        <w:t>s</w:t>
      </w:r>
      <w:r w:rsidRPr="004940BE">
        <w:rPr>
          <w:rFonts w:ascii="Arial" w:hAnsi="Arial" w:cs="Arial"/>
          <w:color w:val="000000"/>
          <w:sz w:val="20"/>
          <w:szCs w:val="20"/>
          <w:lang w:eastAsia="zh-CN"/>
        </w:rPr>
        <w:t xml:space="preserve"> </w:t>
      </w:r>
      <w:r>
        <w:rPr>
          <w:rFonts w:ascii="Arial" w:hAnsi="Arial" w:cs="Arial"/>
          <w:color w:val="000000"/>
          <w:sz w:val="20"/>
          <w:szCs w:val="20"/>
          <w:lang w:eastAsia="zh-CN"/>
        </w:rPr>
        <w:t xml:space="preserve">may also be conducted </w:t>
      </w:r>
      <w:r w:rsidRPr="004940BE">
        <w:rPr>
          <w:rFonts w:ascii="Arial" w:hAnsi="Arial" w:cs="Arial"/>
          <w:color w:val="000000"/>
          <w:sz w:val="20"/>
          <w:szCs w:val="20"/>
          <w:lang w:eastAsia="zh-CN"/>
        </w:rPr>
        <w:t>following conditions</w:t>
      </w:r>
      <w:r>
        <w:rPr>
          <w:rFonts w:ascii="Arial" w:hAnsi="Arial" w:cs="Arial"/>
          <w:color w:val="000000"/>
          <w:sz w:val="20"/>
          <w:szCs w:val="20"/>
          <w:lang w:eastAsia="zh-CN"/>
        </w:rPr>
        <w:t>:</w:t>
      </w:r>
      <w:r w:rsidRPr="004940BE">
        <w:rPr>
          <w:rFonts w:ascii="Arial" w:hAnsi="Arial" w:cs="Arial"/>
          <w:color w:val="000000"/>
          <w:sz w:val="20"/>
          <w:szCs w:val="20"/>
          <w:lang w:eastAsia="zh-CN"/>
        </w:rPr>
        <w:t xml:space="preserve"> </w:t>
      </w:r>
    </w:p>
    <w:p w14:paraId="602C51A9" w14:textId="1A1CAEC8" w:rsidR="004B7C7C" w:rsidRPr="00FF17F5" w:rsidRDefault="004B7C7C" w:rsidP="004B7C7C">
      <w:pPr>
        <w:autoSpaceDE w:val="0"/>
        <w:autoSpaceDN w:val="0"/>
        <w:adjustRightInd w:val="0"/>
        <w:ind w:left="2160"/>
        <w:rPr>
          <w:rFonts w:ascii="Arial" w:hAnsi="Arial" w:cs="Arial"/>
          <w:color w:val="000000"/>
          <w:sz w:val="20"/>
          <w:szCs w:val="20"/>
          <w:lang w:eastAsia="zh-CN"/>
        </w:rPr>
      </w:pPr>
      <w:r w:rsidRPr="00FF17F5">
        <w:rPr>
          <w:rFonts w:ascii="Arial" w:hAnsi="Arial" w:cs="Arial"/>
          <w:b/>
          <w:color w:val="000000"/>
          <w:sz w:val="20"/>
          <w:szCs w:val="20"/>
          <w:lang w:eastAsia="zh-CN"/>
        </w:rPr>
        <w:t>5.1.1</w:t>
      </w:r>
      <w:r w:rsidRPr="00FF17F5">
        <w:rPr>
          <w:rFonts w:ascii="Arial" w:hAnsi="Arial" w:cs="Arial"/>
          <w:color w:val="000000"/>
          <w:sz w:val="20"/>
          <w:szCs w:val="20"/>
          <w:lang w:eastAsia="zh-CN"/>
        </w:rPr>
        <w:t xml:space="preserve"> At </w:t>
      </w:r>
      <w:r w:rsidRPr="004940BE">
        <w:rPr>
          <w:rFonts w:ascii="Arial" w:hAnsi="Arial" w:cs="Arial"/>
          <w:color w:val="000000"/>
          <w:sz w:val="20"/>
          <w:szCs w:val="20"/>
          <w:lang w:eastAsia="zh-CN"/>
        </w:rPr>
        <w:t xml:space="preserve">the start of any new program </w:t>
      </w:r>
      <w:r w:rsidR="002108ED" w:rsidRPr="004940BE">
        <w:rPr>
          <w:rFonts w:ascii="Arial" w:hAnsi="Arial" w:cs="Arial"/>
          <w:color w:val="000000"/>
          <w:sz w:val="20"/>
          <w:szCs w:val="20"/>
          <w:lang w:eastAsia="zh-CN"/>
        </w:rPr>
        <w:t>to</w:t>
      </w:r>
      <w:r w:rsidRPr="004940BE">
        <w:rPr>
          <w:rFonts w:ascii="Arial" w:hAnsi="Arial" w:cs="Arial"/>
          <w:color w:val="000000"/>
          <w:sz w:val="20"/>
          <w:szCs w:val="20"/>
          <w:lang w:eastAsia="zh-CN"/>
        </w:rPr>
        <w:t xml:space="preserve"> assure that the quality of the subsequent Goods</w:t>
      </w:r>
      <w:r w:rsidRPr="00FF17F5">
        <w:rPr>
          <w:rFonts w:ascii="Arial" w:hAnsi="Arial" w:cs="Arial"/>
          <w:color w:val="000000"/>
          <w:sz w:val="20"/>
          <w:szCs w:val="20"/>
          <w:lang w:eastAsia="zh-CN"/>
        </w:rPr>
        <w:t xml:space="preserve"> will conform to the applicable specifications. </w:t>
      </w:r>
    </w:p>
    <w:p w14:paraId="1F45B2BD" w14:textId="77777777" w:rsidR="004B7C7C" w:rsidRPr="00FF17F5" w:rsidRDefault="004B7C7C" w:rsidP="004B7C7C">
      <w:pPr>
        <w:autoSpaceDE w:val="0"/>
        <w:autoSpaceDN w:val="0"/>
        <w:adjustRightInd w:val="0"/>
        <w:ind w:left="2160"/>
        <w:rPr>
          <w:rFonts w:ascii="Arial" w:hAnsi="Arial" w:cs="Arial"/>
          <w:color w:val="000000"/>
          <w:sz w:val="20"/>
          <w:szCs w:val="20"/>
          <w:lang w:eastAsia="zh-CN"/>
        </w:rPr>
      </w:pPr>
      <w:r w:rsidRPr="00FF17F5">
        <w:rPr>
          <w:rFonts w:ascii="Arial" w:hAnsi="Arial" w:cs="Arial"/>
          <w:b/>
          <w:color w:val="000000"/>
          <w:sz w:val="20"/>
          <w:szCs w:val="20"/>
          <w:lang w:eastAsia="zh-CN"/>
        </w:rPr>
        <w:t>5.1.2</w:t>
      </w:r>
      <w:r w:rsidRPr="00FF17F5">
        <w:rPr>
          <w:rFonts w:ascii="Arial" w:hAnsi="Arial" w:cs="Arial"/>
          <w:color w:val="000000"/>
          <w:sz w:val="20"/>
          <w:szCs w:val="20"/>
          <w:lang w:eastAsia="zh-CN"/>
        </w:rPr>
        <w:t xml:space="preserve"> When any defect discovered during</w:t>
      </w:r>
      <w:r>
        <w:rPr>
          <w:rFonts w:ascii="Arial" w:hAnsi="Arial" w:cs="Arial"/>
          <w:color w:val="000000"/>
          <w:sz w:val="20"/>
          <w:szCs w:val="20"/>
          <w:lang w:eastAsia="zh-CN"/>
        </w:rPr>
        <w:t xml:space="preserve"> SPI’s</w:t>
      </w:r>
      <w:r w:rsidRPr="00FF17F5">
        <w:rPr>
          <w:rFonts w:ascii="Arial" w:hAnsi="Arial" w:cs="Arial"/>
          <w:color w:val="000000"/>
          <w:sz w:val="20"/>
          <w:szCs w:val="20"/>
          <w:lang w:eastAsia="zh-CN"/>
        </w:rPr>
        <w:t xml:space="preserve"> receiving inspection or thereafter is critical, or affects </w:t>
      </w:r>
      <w:r>
        <w:rPr>
          <w:rFonts w:ascii="Arial" w:hAnsi="Arial" w:cs="Arial"/>
          <w:color w:val="000000"/>
          <w:sz w:val="20"/>
          <w:szCs w:val="20"/>
          <w:lang w:eastAsia="zh-CN"/>
        </w:rPr>
        <w:t>G</w:t>
      </w:r>
      <w:r w:rsidRPr="00FF17F5">
        <w:rPr>
          <w:rFonts w:ascii="Arial" w:hAnsi="Arial" w:cs="Arial"/>
          <w:color w:val="000000"/>
          <w:sz w:val="20"/>
          <w:szCs w:val="20"/>
          <w:lang w:eastAsia="zh-CN"/>
        </w:rPr>
        <w:t xml:space="preserve">oods designated as critical or when any defect is of frequent occurrence or is deemed by </w:t>
      </w:r>
      <w:r w:rsidRPr="004940BE">
        <w:rPr>
          <w:rFonts w:ascii="Arial" w:hAnsi="Arial" w:cs="Arial"/>
          <w:color w:val="000000"/>
          <w:sz w:val="20"/>
          <w:szCs w:val="20"/>
          <w:lang w:eastAsia="zh-CN"/>
        </w:rPr>
        <w:t>SPI to be of sufficient importance to require such action, or as follow-up on the results of a remedial action</w:t>
      </w:r>
      <w:r w:rsidRPr="00FF17F5">
        <w:rPr>
          <w:rFonts w:ascii="Arial" w:hAnsi="Arial" w:cs="Arial"/>
          <w:color w:val="000000"/>
          <w:sz w:val="20"/>
          <w:szCs w:val="20"/>
          <w:lang w:eastAsia="zh-CN"/>
        </w:rPr>
        <w:t xml:space="preserve">. </w:t>
      </w:r>
    </w:p>
    <w:p w14:paraId="4FE6B72E" w14:textId="77777777" w:rsidR="004B7C7C" w:rsidRDefault="004B7C7C" w:rsidP="004B7C7C">
      <w:pPr>
        <w:pStyle w:val="DefaultText"/>
        <w:ind w:left="2160"/>
        <w:rPr>
          <w:rFonts w:ascii="Arial" w:hAnsi="Arial" w:cs="Arial"/>
          <w:snapToGrid/>
          <w:sz w:val="20"/>
          <w:lang w:eastAsia="zh-CN"/>
        </w:rPr>
      </w:pPr>
      <w:r w:rsidRPr="00FF17F5">
        <w:rPr>
          <w:rFonts w:ascii="Arial" w:hAnsi="Arial" w:cs="Arial"/>
          <w:b/>
          <w:snapToGrid/>
          <w:sz w:val="20"/>
          <w:lang w:eastAsia="zh-CN"/>
        </w:rPr>
        <w:t>5.1.3</w:t>
      </w:r>
      <w:r w:rsidRPr="00FF17F5">
        <w:rPr>
          <w:rFonts w:ascii="Arial" w:hAnsi="Arial" w:cs="Arial"/>
          <w:snapToGrid/>
          <w:sz w:val="20"/>
          <w:lang w:eastAsia="zh-CN"/>
        </w:rPr>
        <w:t xml:space="preserve"> For periodic checks </w:t>
      </w:r>
      <w:r w:rsidRPr="004940BE">
        <w:rPr>
          <w:rFonts w:ascii="Arial" w:hAnsi="Arial" w:cs="Arial"/>
          <w:snapToGrid/>
          <w:sz w:val="20"/>
          <w:lang w:eastAsia="zh-CN"/>
        </w:rPr>
        <w:t>scheduled by SPI.</w:t>
      </w:r>
    </w:p>
    <w:p w14:paraId="610E343A" w14:textId="77777777" w:rsidR="004B7C7C" w:rsidRPr="002F4C78" w:rsidRDefault="004B7C7C" w:rsidP="004B7C7C">
      <w:pPr>
        <w:pStyle w:val="DefaultText"/>
        <w:ind w:left="2160"/>
        <w:rPr>
          <w:rFonts w:ascii="Arial" w:hAnsi="Arial" w:cs="Arial"/>
          <w:snapToGrid/>
          <w:sz w:val="20"/>
          <w:lang w:eastAsia="zh-CN"/>
        </w:rPr>
      </w:pPr>
      <w:r>
        <w:rPr>
          <w:rFonts w:ascii="Arial" w:hAnsi="Arial" w:cs="Arial"/>
          <w:sz w:val="20"/>
          <w:lang w:eastAsia="zh-CN"/>
        </w:rPr>
        <w:t xml:space="preserve"> </w:t>
      </w:r>
    </w:p>
    <w:p w14:paraId="78F69113" w14:textId="77777777" w:rsidR="004B7C7C" w:rsidRPr="00FF17F5" w:rsidRDefault="004B7C7C" w:rsidP="004B7C7C">
      <w:pPr>
        <w:autoSpaceDE w:val="0"/>
        <w:autoSpaceDN w:val="0"/>
        <w:adjustRightInd w:val="0"/>
        <w:ind w:left="1440"/>
        <w:rPr>
          <w:rFonts w:ascii="Arial" w:hAnsi="Arial" w:cs="Arial"/>
          <w:sz w:val="20"/>
        </w:rPr>
      </w:pPr>
      <w:r>
        <w:rPr>
          <w:rFonts w:ascii="Arial" w:hAnsi="Arial" w:cs="Arial"/>
          <w:color w:val="000000"/>
          <w:sz w:val="20"/>
          <w:szCs w:val="20"/>
          <w:lang w:eastAsia="zh-CN"/>
        </w:rPr>
        <w:t>All supplier audits are documented and retained.</w:t>
      </w:r>
      <w:r w:rsidRPr="00FF17F5">
        <w:rPr>
          <w:rFonts w:ascii="Arial" w:hAnsi="Arial" w:cs="Arial"/>
          <w:color w:val="000000"/>
          <w:sz w:val="20"/>
          <w:szCs w:val="20"/>
          <w:lang w:eastAsia="zh-CN"/>
        </w:rPr>
        <w:t xml:space="preserve">   </w:t>
      </w:r>
      <w:r w:rsidRPr="00FF17F5">
        <w:rPr>
          <w:rFonts w:ascii="Arial" w:hAnsi="Arial" w:cs="Arial"/>
          <w:sz w:val="20"/>
          <w:lang w:eastAsia="zh-CN"/>
        </w:rPr>
        <w:t xml:space="preserve"> </w:t>
      </w:r>
    </w:p>
    <w:p w14:paraId="26287758" w14:textId="77777777" w:rsidR="004B7C7C" w:rsidRPr="00C1259D" w:rsidRDefault="004B7C7C" w:rsidP="004B7C7C">
      <w:pPr>
        <w:pStyle w:val="DefaultText"/>
        <w:jc w:val="center"/>
        <w:rPr>
          <w:rFonts w:ascii="Arial" w:hAnsi="Arial" w:cs="Arial"/>
          <w:sz w:val="20"/>
        </w:rPr>
      </w:pPr>
    </w:p>
    <w:p w14:paraId="7977451B" w14:textId="77777777" w:rsidR="004B7C7C" w:rsidRPr="00736ED8" w:rsidRDefault="004B7C7C" w:rsidP="004B7C7C">
      <w:pPr>
        <w:autoSpaceDE w:val="0"/>
        <w:autoSpaceDN w:val="0"/>
        <w:adjustRightInd w:val="0"/>
        <w:ind w:firstLine="720"/>
        <w:rPr>
          <w:rFonts w:ascii="Arial" w:hAnsi="Arial" w:cs="Arial"/>
          <w:b/>
          <w:color w:val="000000"/>
          <w:sz w:val="20"/>
          <w:szCs w:val="20"/>
          <w:u w:val="single"/>
          <w:lang w:eastAsia="zh-CN"/>
        </w:rPr>
      </w:pPr>
      <w:r w:rsidRPr="00736ED8">
        <w:rPr>
          <w:rFonts w:ascii="Arial" w:hAnsi="Arial" w:cs="Arial"/>
          <w:b/>
          <w:color w:val="000000"/>
          <w:sz w:val="20"/>
          <w:szCs w:val="20"/>
          <w:lang w:eastAsia="zh-CN"/>
        </w:rPr>
        <w:t xml:space="preserve">5.2 </w:t>
      </w:r>
      <w:r w:rsidRPr="00736ED8">
        <w:rPr>
          <w:rFonts w:ascii="Arial" w:hAnsi="Arial" w:cs="Arial"/>
          <w:b/>
          <w:color w:val="000000"/>
          <w:sz w:val="20"/>
          <w:szCs w:val="20"/>
          <w:u w:val="single"/>
          <w:lang w:eastAsia="zh-CN"/>
        </w:rPr>
        <w:t xml:space="preserve">Supplier Quality Assurance Visits (SQAV) and Reports </w:t>
      </w:r>
    </w:p>
    <w:p w14:paraId="6FA30A5A" w14:textId="77777777" w:rsidR="004B7C7C" w:rsidRPr="009B05B0" w:rsidRDefault="004B7C7C" w:rsidP="004B7C7C">
      <w:pPr>
        <w:autoSpaceDE w:val="0"/>
        <w:autoSpaceDN w:val="0"/>
        <w:adjustRightInd w:val="0"/>
        <w:ind w:left="1440"/>
        <w:rPr>
          <w:rFonts w:ascii="Arial" w:hAnsi="Arial" w:cs="Arial"/>
          <w:i/>
          <w:color w:val="000000"/>
          <w:sz w:val="20"/>
          <w:szCs w:val="20"/>
          <w:lang w:eastAsia="zh-CN"/>
        </w:rPr>
      </w:pPr>
      <w:r w:rsidRPr="00736ED8">
        <w:rPr>
          <w:rFonts w:ascii="Arial" w:hAnsi="Arial" w:cs="Arial"/>
          <w:color w:val="000000"/>
          <w:sz w:val="20"/>
          <w:szCs w:val="20"/>
          <w:lang w:eastAsia="zh-CN"/>
        </w:rPr>
        <w:t xml:space="preserve">These surveys may be used by SPI for evaluating Supplier's business profile and are tailored to the </w:t>
      </w:r>
      <w:r>
        <w:rPr>
          <w:rFonts w:ascii="Arial" w:hAnsi="Arial" w:cs="Arial"/>
          <w:color w:val="000000"/>
          <w:sz w:val="20"/>
          <w:szCs w:val="20"/>
          <w:lang w:eastAsia="zh-CN"/>
        </w:rPr>
        <w:t xml:space="preserve">type of process audited. </w:t>
      </w:r>
      <w:r w:rsidRPr="009B05B0">
        <w:rPr>
          <w:rFonts w:ascii="Arial" w:hAnsi="Arial" w:cs="Arial"/>
          <w:i/>
          <w:color w:val="000000"/>
          <w:sz w:val="20"/>
          <w:szCs w:val="20"/>
          <w:lang w:eastAsia="zh-CN"/>
        </w:rPr>
        <w:t>(SQAV 5.2-C, G, H, M, P</w:t>
      </w:r>
      <w:r>
        <w:rPr>
          <w:rFonts w:ascii="Arial" w:hAnsi="Arial" w:cs="Arial"/>
          <w:i/>
          <w:color w:val="000000"/>
          <w:sz w:val="20"/>
          <w:szCs w:val="20"/>
          <w:lang w:eastAsia="zh-CN"/>
        </w:rPr>
        <w:t>)</w:t>
      </w:r>
    </w:p>
    <w:p w14:paraId="5CD10E1D" w14:textId="77777777" w:rsidR="004B7C7C" w:rsidRDefault="004B7C7C" w:rsidP="004B7C7C">
      <w:pPr>
        <w:autoSpaceDE w:val="0"/>
        <w:autoSpaceDN w:val="0"/>
        <w:adjustRightInd w:val="0"/>
        <w:ind w:left="1440"/>
        <w:rPr>
          <w:rFonts w:ascii="Arial" w:hAnsi="Arial" w:cs="Arial"/>
          <w:color w:val="000000"/>
          <w:sz w:val="20"/>
          <w:szCs w:val="20"/>
          <w:lang w:eastAsia="zh-CN"/>
        </w:rPr>
      </w:pPr>
    </w:p>
    <w:p w14:paraId="5B174C45" w14:textId="77777777" w:rsidR="004B7C7C" w:rsidRPr="00C47CB9" w:rsidRDefault="004B7C7C" w:rsidP="004B7C7C">
      <w:pPr>
        <w:autoSpaceDE w:val="0"/>
        <w:autoSpaceDN w:val="0"/>
        <w:adjustRightInd w:val="0"/>
        <w:ind w:firstLine="720"/>
        <w:rPr>
          <w:rFonts w:ascii="Arial" w:hAnsi="Arial" w:cs="Arial"/>
          <w:b/>
          <w:color w:val="000000"/>
          <w:u w:val="single"/>
          <w:lang w:eastAsia="zh-CN"/>
        </w:rPr>
      </w:pPr>
      <w:r w:rsidRPr="00C47CB9">
        <w:rPr>
          <w:rFonts w:ascii="Arial" w:hAnsi="Arial" w:cs="Arial"/>
          <w:b/>
          <w:color w:val="000000"/>
          <w:sz w:val="20"/>
          <w:szCs w:val="20"/>
          <w:lang w:eastAsia="zh-CN"/>
        </w:rPr>
        <w:t xml:space="preserve">5.3 </w:t>
      </w:r>
      <w:r w:rsidRPr="00C47CB9">
        <w:rPr>
          <w:rFonts w:ascii="Arial" w:hAnsi="Arial" w:cs="Arial"/>
          <w:b/>
          <w:color w:val="000000"/>
          <w:sz w:val="20"/>
          <w:szCs w:val="20"/>
          <w:u w:val="single"/>
          <w:lang w:eastAsia="zh-CN"/>
        </w:rPr>
        <w:t xml:space="preserve">Correcting the Results of the Quality Evaluation </w:t>
      </w:r>
    </w:p>
    <w:p w14:paraId="27D5D5D3" w14:textId="77777777" w:rsidR="004B7C7C" w:rsidRPr="00FF17F5" w:rsidRDefault="004B7C7C" w:rsidP="004B7C7C">
      <w:pPr>
        <w:pStyle w:val="DefaultText"/>
        <w:ind w:left="1440"/>
        <w:rPr>
          <w:rFonts w:ascii="Arial" w:hAnsi="Arial" w:cs="Arial"/>
          <w:sz w:val="20"/>
        </w:rPr>
      </w:pPr>
      <w:r w:rsidRPr="00C47CB9">
        <w:rPr>
          <w:rFonts w:ascii="Arial" w:hAnsi="Arial" w:cs="Arial"/>
          <w:snapToGrid/>
          <w:sz w:val="20"/>
          <w:lang w:eastAsia="zh-CN"/>
        </w:rPr>
        <w:t>Any discrepancies found during SPI's evaluation shall be corrected by Supplier without delay.</w:t>
      </w:r>
      <w:r w:rsidRPr="00FF17F5">
        <w:rPr>
          <w:rFonts w:ascii="Arial" w:hAnsi="Arial" w:cs="Arial"/>
          <w:snapToGrid/>
          <w:sz w:val="20"/>
          <w:lang w:eastAsia="zh-CN"/>
        </w:rPr>
        <w:t xml:space="preserve"> </w:t>
      </w:r>
    </w:p>
    <w:p w14:paraId="5178C290" w14:textId="77777777" w:rsidR="004B7C7C" w:rsidRPr="00FF17F5" w:rsidRDefault="004B7C7C" w:rsidP="004B7C7C">
      <w:pPr>
        <w:pStyle w:val="DefaultText"/>
        <w:jc w:val="center"/>
        <w:rPr>
          <w:rFonts w:ascii="Arial" w:hAnsi="Arial" w:cs="Arial"/>
        </w:rPr>
      </w:pPr>
    </w:p>
    <w:p w14:paraId="20CCF005" w14:textId="77777777" w:rsidR="004B7C7C" w:rsidRDefault="004B7C7C" w:rsidP="004B7C7C">
      <w:pPr>
        <w:autoSpaceDE w:val="0"/>
        <w:autoSpaceDN w:val="0"/>
        <w:adjustRightInd w:val="0"/>
        <w:rPr>
          <w:rFonts w:ascii="Arial" w:hAnsi="Arial" w:cs="Arial"/>
          <w:b/>
          <w:bCs/>
          <w:color w:val="000000"/>
          <w:sz w:val="22"/>
          <w:szCs w:val="28"/>
          <w:u w:val="single"/>
          <w:lang w:eastAsia="zh-CN"/>
        </w:rPr>
      </w:pPr>
      <w:r w:rsidRPr="00C1259D">
        <w:rPr>
          <w:rFonts w:ascii="Arial" w:hAnsi="Arial" w:cs="Arial"/>
          <w:b/>
          <w:bCs/>
          <w:color w:val="000000"/>
          <w:sz w:val="20"/>
          <w:lang w:eastAsia="zh-CN"/>
        </w:rPr>
        <w:t xml:space="preserve">6.0 </w:t>
      </w:r>
      <w:r w:rsidRPr="00C1259D">
        <w:rPr>
          <w:rFonts w:ascii="Arial" w:hAnsi="Arial" w:cs="Arial"/>
          <w:b/>
          <w:bCs/>
          <w:color w:val="000000"/>
          <w:sz w:val="20"/>
          <w:u w:val="single"/>
          <w:lang w:eastAsia="zh-CN"/>
        </w:rPr>
        <w:t>Quality Standards</w:t>
      </w:r>
      <w:r w:rsidRPr="00C1259D">
        <w:rPr>
          <w:rFonts w:ascii="Arial" w:hAnsi="Arial" w:cs="Arial"/>
          <w:b/>
          <w:bCs/>
          <w:color w:val="000000"/>
          <w:sz w:val="22"/>
          <w:szCs w:val="28"/>
          <w:u w:val="single"/>
          <w:lang w:eastAsia="zh-CN"/>
        </w:rPr>
        <w:t xml:space="preserve"> </w:t>
      </w:r>
    </w:p>
    <w:p w14:paraId="7120C442" w14:textId="77777777" w:rsidR="004B7C7C" w:rsidRPr="00C1259D" w:rsidRDefault="004B7C7C" w:rsidP="004B7C7C">
      <w:pPr>
        <w:autoSpaceDE w:val="0"/>
        <w:autoSpaceDN w:val="0"/>
        <w:adjustRightInd w:val="0"/>
        <w:rPr>
          <w:rFonts w:ascii="Arial" w:hAnsi="Arial" w:cs="Arial"/>
          <w:color w:val="000000"/>
          <w:sz w:val="22"/>
          <w:szCs w:val="28"/>
          <w:lang w:eastAsia="zh-CN"/>
        </w:rPr>
      </w:pPr>
    </w:p>
    <w:p w14:paraId="5CA463D8" w14:textId="4DE42639" w:rsidR="00577550" w:rsidRPr="00FF17F5" w:rsidRDefault="004B7C7C" w:rsidP="004B7C7C">
      <w:pPr>
        <w:autoSpaceDE w:val="0"/>
        <w:autoSpaceDN w:val="0"/>
        <w:adjustRightInd w:val="0"/>
        <w:ind w:left="720"/>
        <w:rPr>
          <w:rFonts w:ascii="Arial" w:hAnsi="Arial" w:cs="Arial"/>
          <w:color w:val="000000"/>
          <w:sz w:val="20"/>
          <w:szCs w:val="28"/>
          <w:lang w:eastAsia="zh-CN"/>
        </w:rPr>
      </w:pPr>
      <w:r w:rsidRPr="004A3D34">
        <w:rPr>
          <w:rFonts w:ascii="Arial" w:hAnsi="Arial" w:cs="Arial"/>
          <w:b/>
          <w:color w:val="000000"/>
          <w:sz w:val="20"/>
          <w:szCs w:val="28"/>
          <w:lang w:eastAsia="zh-CN"/>
        </w:rPr>
        <w:t>6.1</w:t>
      </w:r>
      <w:r w:rsidRPr="004A3D34">
        <w:rPr>
          <w:rFonts w:ascii="Arial" w:hAnsi="Arial" w:cs="Arial"/>
          <w:color w:val="000000"/>
          <w:sz w:val="20"/>
          <w:szCs w:val="28"/>
          <w:lang w:eastAsia="zh-CN"/>
        </w:rPr>
        <w:t xml:space="preserve"> A Quality Standard is a document that records an agreement between SPI and the supplier to clarify unclear issues on the drawing and highlight critical characteristics. Quality Standards must be in English and in the </w:t>
      </w:r>
      <w:r w:rsidR="002108ED" w:rsidRPr="004A3D34">
        <w:rPr>
          <w:rFonts w:ascii="Arial" w:hAnsi="Arial" w:cs="Arial"/>
          <w:color w:val="000000"/>
          <w:sz w:val="20"/>
          <w:szCs w:val="28"/>
          <w:lang w:eastAsia="zh-CN"/>
        </w:rPr>
        <w:t>principal</w:t>
      </w:r>
      <w:r w:rsidRPr="004A3D34">
        <w:rPr>
          <w:rFonts w:ascii="Arial" w:hAnsi="Arial" w:cs="Arial"/>
          <w:color w:val="000000"/>
          <w:sz w:val="20"/>
          <w:szCs w:val="28"/>
          <w:lang w:eastAsia="zh-CN"/>
        </w:rPr>
        <w:t xml:space="preserve"> language of the country of where the supplier is located </w:t>
      </w:r>
      <w:r w:rsidRPr="00891BF8">
        <w:rPr>
          <w:rFonts w:ascii="Arial" w:hAnsi="Arial" w:cs="Arial"/>
          <w:i/>
          <w:color w:val="000000"/>
          <w:sz w:val="20"/>
          <w:szCs w:val="28"/>
          <w:lang w:eastAsia="zh-CN"/>
        </w:rPr>
        <w:t>(NOTE: you must also consider the primary language of the work force)</w:t>
      </w:r>
      <w:r w:rsidRPr="004A3D34">
        <w:rPr>
          <w:rFonts w:ascii="Arial" w:hAnsi="Arial" w:cs="Arial"/>
          <w:color w:val="000000"/>
          <w:sz w:val="20"/>
          <w:szCs w:val="28"/>
          <w:lang w:eastAsia="zh-CN"/>
        </w:rPr>
        <w:t xml:space="preserve">. It may also be used to indicate test or checking frequencies not included on drawings or in specifications. Quality Standards may also be used to clarify unspecified tolerances or record any other information that SPI and the Supplier agree is necessary </w:t>
      </w:r>
      <w:proofErr w:type="gramStart"/>
      <w:r w:rsidRPr="004A3D34">
        <w:rPr>
          <w:rFonts w:ascii="Arial" w:hAnsi="Arial" w:cs="Arial"/>
          <w:color w:val="000000"/>
          <w:sz w:val="20"/>
          <w:szCs w:val="28"/>
          <w:lang w:eastAsia="zh-CN"/>
        </w:rPr>
        <w:t>in order to</w:t>
      </w:r>
      <w:proofErr w:type="gramEnd"/>
      <w:r w:rsidRPr="004A3D34">
        <w:rPr>
          <w:rFonts w:ascii="Arial" w:hAnsi="Arial" w:cs="Arial"/>
          <w:color w:val="000000"/>
          <w:sz w:val="20"/>
          <w:szCs w:val="28"/>
          <w:lang w:eastAsia="zh-CN"/>
        </w:rPr>
        <w:t xml:space="preserve"> assure the perpetual conformance of the </w:t>
      </w:r>
      <w:r>
        <w:rPr>
          <w:rFonts w:ascii="Arial" w:hAnsi="Arial" w:cs="Arial"/>
          <w:color w:val="000000"/>
          <w:sz w:val="20"/>
          <w:szCs w:val="28"/>
          <w:lang w:eastAsia="zh-CN"/>
        </w:rPr>
        <w:t>G</w:t>
      </w:r>
      <w:r w:rsidRPr="004A3D34">
        <w:rPr>
          <w:rFonts w:ascii="Arial" w:hAnsi="Arial" w:cs="Arial"/>
          <w:color w:val="000000"/>
          <w:sz w:val="20"/>
          <w:szCs w:val="28"/>
          <w:lang w:eastAsia="zh-CN"/>
        </w:rPr>
        <w:t>oods.</w:t>
      </w:r>
      <w:r w:rsidRPr="00FF17F5">
        <w:rPr>
          <w:rFonts w:ascii="Arial" w:hAnsi="Arial" w:cs="Arial"/>
          <w:color w:val="000000"/>
          <w:sz w:val="20"/>
          <w:szCs w:val="28"/>
          <w:lang w:eastAsia="zh-CN"/>
        </w:rPr>
        <w:t xml:space="preserve"> </w:t>
      </w:r>
    </w:p>
    <w:p w14:paraId="15FE21CE" w14:textId="77777777" w:rsidR="004B7C7C" w:rsidRPr="00FF17F5" w:rsidRDefault="004B7C7C" w:rsidP="004B7C7C">
      <w:pPr>
        <w:autoSpaceDE w:val="0"/>
        <w:autoSpaceDN w:val="0"/>
        <w:adjustRightInd w:val="0"/>
        <w:ind w:left="720"/>
        <w:rPr>
          <w:rFonts w:ascii="Arial" w:hAnsi="Arial" w:cs="Arial"/>
          <w:color w:val="000000"/>
          <w:sz w:val="20"/>
          <w:szCs w:val="28"/>
          <w:lang w:eastAsia="zh-CN"/>
        </w:rPr>
      </w:pPr>
    </w:p>
    <w:p w14:paraId="51639D06" w14:textId="5C57E2AD" w:rsidR="004B7C7C" w:rsidRDefault="004B7C7C" w:rsidP="004B7C7C">
      <w:pPr>
        <w:autoSpaceDE w:val="0"/>
        <w:autoSpaceDN w:val="0"/>
        <w:adjustRightInd w:val="0"/>
        <w:ind w:left="720"/>
        <w:rPr>
          <w:rFonts w:ascii="Arial" w:hAnsi="Arial" w:cs="Arial"/>
          <w:color w:val="000000"/>
          <w:sz w:val="20"/>
          <w:szCs w:val="28"/>
          <w:lang w:eastAsia="zh-CN"/>
        </w:rPr>
      </w:pPr>
      <w:r w:rsidRPr="002E437D">
        <w:rPr>
          <w:rFonts w:ascii="Arial" w:hAnsi="Arial" w:cs="Arial"/>
          <w:b/>
          <w:color w:val="000000"/>
          <w:sz w:val="20"/>
          <w:szCs w:val="28"/>
          <w:lang w:eastAsia="zh-CN"/>
        </w:rPr>
        <w:t>6.2</w:t>
      </w:r>
      <w:r w:rsidRPr="002E437D">
        <w:rPr>
          <w:rFonts w:ascii="Arial" w:hAnsi="Arial" w:cs="Arial"/>
          <w:color w:val="000000"/>
          <w:sz w:val="20"/>
          <w:szCs w:val="28"/>
          <w:lang w:eastAsia="zh-CN"/>
        </w:rPr>
        <w:t xml:space="preserve"> It is the responsibility of the Supplier to maintain accurate records of </w:t>
      </w:r>
      <w:r w:rsidR="002108ED" w:rsidRPr="002E437D">
        <w:rPr>
          <w:rFonts w:ascii="Arial" w:hAnsi="Arial" w:cs="Arial"/>
          <w:color w:val="000000"/>
          <w:sz w:val="20"/>
          <w:szCs w:val="28"/>
          <w:lang w:eastAsia="zh-CN"/>
        </w:rPr>
        <w:t>all</w:t>
      </w:r>
      <w:r w:rsidRPr="002E437D">
        <w:rPr>
          <w:rFonts w:ascii="Arial" w:hAnsi="Arial" w:cs="Arial"/>
          <w:color w:val="000000"/>
          <w:sz w:val="20"/>
          <w:szCs w:val="28"/>
          <w:lang w:eastAsia="zh-CN"/>
        </w:rPr>
        <w:t xml:space="preserve"> approved Quality Standards relative to their processes. These are records and are to be kept in a controlled manner. SPI shall also retain a </w:t>
      </w:r>
      <w:r>
        <w:rPr>
          <w:rFonts w:ascii="Arial" w:hAnsi="Arial" w:cs="Arial"/>
          <w:color w:val="000000"/>
          <w:sz w:val="20"/>
          <w:szCs w:val="28"/>
          <w:lang w:eastAsia="zh-CN"/>
        </w:rPr>
        <w:t>c</w:t>
      </w:r>
      <w:r w:rsidRPr="002E437D">
        <w:rPr>
          <w:rFonts w:ascii="Arial" w:hAnsi="Arial" w:cs="Arial"/>
          <w:color w:val="000000"/>
          <w:sz w:val="20"/>
          <w:szCs w:val="28"/>
          <w:lang w:eastAsia="zh-CN"/>
        </w:rPr>
        <w:t xml:space="preserve">opy of each Quality Standard for reference. The supplier must treat any approved Quality Standard the same as a </w:t>
      </w:r>
      <w:r w:rsidRPr="002E437D">
        <w:rPr>
          <w:rFonts w:ascii="Arial" w:hAnsi="Arial" w:cs="Arial"/>
          <w:sz w:val="20"/>
          <w:szCs w:val="20"/>
          <w:lang w:eastAsia="zh-CN"/>
        </w:rPr>
        <w:t>part drawing,</w:t>
      </w:r>
      <w:r w:rsidRPr="002E437D">
        <w:rPr>
          <w:rFonts w:ascii="Arial" w:hAnsi="Arial" w:cs="Arial"/>
          <w:color w:val="000000"/>
          <w:sz w:val="20"/>
          <w:szCs w:val="20"/>
          <w:lang w:eastAsia="zh-CN"/>
        </w:rPr>
        <w:t xml:space="preserve"> a </w:t>
      </w:r>
      <w:r w:rsidR="002108ED" w:rsidRPr="002E437D">
        <w:rPr>
          <w:rFonts w:ascii="Arial" w:hAnsi="Arial" w:cs="Arial"/>
          <w:color w:val="000000"/>
          <w:sz w:val="20"/>
          <w:szCs w:val="20"/>
          <w:lang w:eastAsia="zh-CN"/>
        </w:rPr>
        <w:t>specification,</w:t>
      </w:r>
      <w:r w:rsidRPr="002E437D">
        <w:rPr>
          <w:rFonts w:ascii="Arial" w:hAnsi="Arial" w:cs="Arial"/>
          <w:color w:val="000000"/>
          <w:sz w:val="20"/>
          <w:szCs w:val="20"/>
          <w:lang w:eastAsia="zh-CN"/>
        </w:rPr>
        <w:t xml:space="preserve"> or a purchase order requirement</w:t>
      </w:r>
      <w:r w:rsidRPr="002E437D">
        <w:rPr>
          <w:rFonts w:ascii="Arial" w:hAnsi="Arial" w:cs="Arial"/>
          <w:color w:val="000000"/>
          <w:sz w:val="20"/>
          <w:szCs w:val="28"/>
          <w:lang w:eastAsia="zh-CN"/>
        </w:rPr>
        <w:t>. The contents of a Quality Standard are binding on the supplier and Goods received by SPI that do not conform to a Quality Standard may be rejected.</w:t>
      </w:r>
      <w:r w:rsidRPr="00FF17F5">
        <w:rPr>
          <w:rFonts w:ascii="Arial" w:hAnsi="Arial" w:cs="Arial"/>
          <w:color w:val="000000"/>
          <w:sz w:val="20"/>
          <w:szCs w:val="28"/>
          <w:lang w:eastAsia="zh-CN"/>
        </w:rPr>
        <w:t xml:space="preserve"> </w:t>
      </w:r>
    </w:p>
    <w:p w14:paraId="329FEF73" w14:textId="77777777" w:rsidR="002108ED" w:rsidRDefault="002108ED" w:rsidP="004B7C7C">
      <w:pPr>
        <w:autoSpaceDE w:val="0"/>
        <w:autoSpaceDN w:val="0"/>
        <w:adjustRightInd w:val="0"/>
        <w:ind w:left="720"/>
        <w:rPr>
          <w:rFonts w:ascii="Arial" w:hAnsi="Arial" w:cs="Arial"/>
          <w:color w:val="000000"/>
          <w:sz w:val="20"/>
          <w:szCs w:val="28"/>
          <w:lang w:eastAsia="zh-CN"/>
        </w:rPr>
      </w:pPr>
    </w:p>
    <w:p w14:paraId="562EFAF0" w14:textId="77777777" w:rsidR="002108ED" w:rsidRPr="00FF17F5" w:rsidRDefault="002108ED" w:rsidP="004B7C7C">
      <w:pPr>
        <w:autoSpaceDE w:val="0"/>
        <w:autoSpaceDN w:val="0"/>
        <w:adjustRightInd w:val="0"/>
        <w:ind w:left="720"/>
        <w:rPr>
          <w:rFonts w:ascii="Arial" w:hAnsi="Arial" w:cs="Arial"/>
          <w:color w:val="000000"/>
          <w:sz w:val="20"/>
          <w:szCs w:val="28"/>
          <w:lang w:eastAsia="zh-CN"/>
        </w:rPr>
      </w:pPr>
    </w:p>
    <w:p w14:paraId="758BCA11" w14:textId="77777777" w:rsidR="004B7C7C" w:rsidRPr="00FF17F5" w:rsidRDefault="004B7C7C" w:rsidP="004B7C7C">
      <w:pPr>
        <w:autoSpaceDE w:val="0"/>
        <w:autoSpaceDN w:val="0"/>
        <w:adjustRightInd w:val="0"/>
        <w:ind w:left="720"/>
        <w:rPr>
          <w:rFonts w:ascii="Arial" w:hAnsi="Arial" w:cs="Arial"/>
          <w:color w:val="000000"/>
          <w:sz w:val="20"/>
          <w:szCs w:val="28"/>
          <w:lang w:eastAsia="zh-CN"/>
        </w:rPr>
      </w:pPr>
    </w:p>
    <w:p w14:paraId="0ED3D4AE" w14:textId="64B47E67" w:rsidR="004B7C7C" w:rsidRPr="00FF17F5" w:rsidRDefault="004B7C7C" w:rsidP="004B7C7C">
      <w:pPr>
        <w:pStyle w:val="DefaultText"/>
        <w:ind w:left="720"/>
        <w:rPr>
          <w:rFonts w:ascii="Arial" w:hAnsi="Arial" w:cs="Arial"/>
          <w:sz w:val="20"/>
          <w:szCs w:val="28"/>
        </w:rPr>
      </w:pPr>
      <w:r w:rsidRPr="009E767E">
        <w:rPr>
          <w:rFonts w:ascii="Arial" w:hAnsi="Arial" w:cs="Arial"/>
          <w:b/>
          <w:snapToGrid/>
          <w:sz w:val="20"/>
          <w:szCs w:val="28"/>
          <w:lang w:eastAsia="zh-CN"/>
        </w:rPr>
        <w:lastRenderedPageBreak/>
        <w:t>6.3</w:t>
      </w:r>
      <w:r w:rsidRPr="009E767E">
        <w:rPr>
          <w:rFonts w:ascii="Arial" w:hAnsi="Arial" w:cs="Arial"/>
          <w:snapToGrid/>
          <w:sz w:val="20"/>
          <w:szCs w:val="28"/>
          <w:lang w:eastAsia="zh-CN"/>
        </w:rPr>
        <w:t xml:space="preserve"> For requests relative to approved Goods or Services the Supplier may submit a </w:t>
      </w:r>
      <w:r w:rsidR="00496613">
        <w:rPr>
          <w:rFonts w:ascii="Arial" w:hAnsi="Arial" w:cs="Arial"/>
          <w:snapToGrid/>
          <w:sz w:val="20"/>
          <w:szCs w:val="28"/>
          <w:lang w:eastAsia="zh-CN"/>
        </w:rPr>
        <w:t xml:space="preserve">request for </w:t>
      </w:r>
      <w:r w:rsidRPr="009E767E">
        <w:rPr>
          <w:rFonts w:ascii="Arial" w:hAnsi="Arial" w:cs="Arial"/>
          <w:snapToGrid/>
          <w:sz w:val="20"/>
          <w:szCs w:val="28"/>
          <w:lang w:eastAsia="zh-CN"/>
        </w:rPr>
        <w:t xml:space="preserve">Quality Standard to the SPI Quality Manager for review and approval. The request must contain complete details, including item number and revision level </w:t>
      </w:r>
      <w:r w:rsidRPr="00891BF8">
        <w:rPr>
          <w:rFonts w:ascii="Arial" w:hAnsi="Arial" w:cs="Arial"/>
          <w:i/>
          <w:snapToGrid/>
          <w:sz w:val="20"/>
          <w:szCs w:val="28"/>
          <w:lang w:eastAsia="zh-CN"/>
        </w:rPr>
        <w:t>(if applicable)</w:t>
      </w:r>
      <w:r w:rsidRPr="009E767E">
        <w:rPr>
          <w:rFonts w:ascii="Arial" w:hAnsi="Arial" w:cs="Arial"/>
          <w:snapToGrid/>
          <w:sz w:val="20"/>
          <w:szCs w:val="28"/>
          <w:lang w:eastAsia="zh-CN"/>
        </w:rPr>
        <w:t xml:space="preserve">, for the Quality Standard requested as well as the date, printed name, </w:t>
      </w:r>
      <w:r w:rsidR="00A05789" w:rsidRPr="009E767E">
        <w:rPr>
          <w:rFonts w:ascii="Arial" w:hAnsi="Arial" w:cs="Arial"/>
          <w:snapToGrid/>
          <w:sz w:val="20"/>
          <w:szCs w:val="28"/>
          <w:lang w:eastAsia="zh-CN"/>
        </w:rPr>
        <w:t>signature,</w:t>
      </w:r>
      <w:r w:rsidRPr="009E767E">
        <w:rPr>
          <w:rFonts w:ascii="Arial" w:hAnsi="Arial" w:cs="Arial"/>
          <w:snapToGrid/>
          <w:sz w:val="20"/>
          <w:szCs w:val="28"/>
          <w:lang w:eastAsia="zh-CN"/>
        </w:rPr>
        <w:t xml:space="preserve"> and authority of the Supplier representative making the request. For any new Goods or Services</w:t>
      </w:r>
      <w:r w:rsidR="00D47166">
        <w:rPr>
          <w:rFonts w:ascii="Arial" w:hAnsi="Arial" w:cs="Arial"/>
          <w:snapToGrid/>
          <w:sz w:val="20"/>
          <w:szCs w:val="28"/>
          <w:lang w:eastAsia="zh-CN"/>
        </w:rPr>
        <w:t>,</w:t>
      </w:r>
      <w:r w:rsidRPr="009E767E">
        <w:rPr>
          <w:rFonts w:ascii="Arial" w:hAnsi="Arial" w:cs="Arial"/>
          <w:snapToGrid/>
          <w:sz w:val="20"/>
          <w:szCs w:val="28"/>
          <w:lang w:eastAsia="zh-CN"/>
        </w:rPr>
        <w:t xml:space="preserve"> the same information is required however the request shall be submitted to SPI Corporate Purchasing. Alternatively, SPI may generate the document and issue it to the supplier. Approval or denial will be on a </w:t>
      </w:r>
      <w:r w:rsidR="002108ED" w:rsidRPr="009E767E">
        <w:rPr>
          <w:rFonts w:ascii="Arial" w:hAnsi="Arial" w:cs="Arial"/>
          <w:snapToGrid/>
          <w:sz w:val="20"/>
          <w:szCs w:val="28"/>
          <w:lang w:eastAsia="zh-CN"/>
        </w:rPr>
        <w:t>case-by-case</w:t>
      </w:r>
      <w:r w:rsidRPr="009E767E">
        <w:rPr>
          <w:rFonts w:ascii="Arial" w:hAnsi="Arial" w:cs="Arial"/>
          <w:snapToGrid/>
          <w:sz w:val="20"/>
          <w:szCs w:val="28"/>
          <w:lang w:eastAsia="zh-CN"/>
        </w:rPr>
        <w:t xml:space="preserve"> basis between SPI and the Supplier. Both parties must sign this document for a complete agreement.</w:t>
      </w:r>
    </w:p>
    <w:p w14:paraId="6F92DD44" w14:textId="77777777" w:rsidR="004B7C7C" w:rsidRPr="00FF17F5" w:rsidRDefault="004B7C7C" w:rsidP="004B7C7C">
      <w:pPr>
        <w:pStyle w:val="DefaultText"/>
        <w:jc w:val="center"/>
        <w:rPr>
          <w:rFonts w:ascii="Arial" w:hAnsi="Arial" w:cs="Arial"/>
          <w:sz w:val="20"/>
        </w:rPr>
      </w:pPr>
    </w:p>
    <w:p w14:paraId="703F7389" w14:textId="77777777" w:rsidR="004B7C7C" w:rsidRPr="00FF17F5" w:rsidRDefault="004B7C7C" w:rsidP="004B7C7C">
      <w:pPr>
        <w:pStyle w:val="DefaultText"/>
        <w:ind w:left="720"/>
        <w:rPr>
          <w:rFonts w:ascii="Arial" w:hAnsi="Arial" w:cs="Arial"/>
          <w:sz w:val="20"/>
          <w:szCs w:val="28"/>
        </w:rPr>
      </w:pPr>
      <w:r w:rsidRPr="000571C2">
        <w:rPr>
          <w:rFonts w:ascii="Arial" w:hAnsi="Arial" w:cs="Arial"/>
          <w:b/>
          <w:sz w:val="20"/>
          <w:szCs w:val="28"/>
        </w:rPr>
        <w:t>6.4</w:t>
      </w:r>
      <w:r w:rsidRPr="000571C2">
        <w:rPr>
          <w:rFonts w:ascii="Arial" w:hAnsi="Arial" w:cs="Arial"/>
          <w:sz w:val="20"/>
          <w:szCs w:val="28"/>
        </w:rPr>
        <w:t xml:space="preserve"> Should a question or misunderstanding of the Quality Standard by one or both parties arise after the agreement has been finalized the document may be revised by either party. The document will then proceed through the approval process anew. This is a "live" document and changes may be made to it throughout the life of the program. Quality Standards should be reviewed at least once a year and/or at design changes </w:t>
      </w:r>
      <w:r>
        <w:rPr>
          <w:rFonts w:ascii="Arial" w:hAnsi="Arial" w:cs="Arial"/>
          <w:sz w:val="20"/>
          <w:szCs w:val="28"/>
        </w:rPr>
        <w:t>impacting</w:t>
      </w:r>
      <w:r w:rsidRPr="000571C2">
        <w:rPr>
          <w:rFonts w:ascii="Arial" w:hAnsi="Arial" w:cs="Arial"/>
          <w:sz w:val="20"/>
          <w:szCs w:val="28"/>
        </w:rPr>
        <w:t xml:space="preserve"> the </w:t>
      </w:r>
      <w:r>
        <w:rPr>
          <w:rFonts w:ascii="Arial" w:hAnsi="Arial" w:cs="Arial"/>
          <w:sz w:val="20"/>
          <w:szCs w:val="28"/>
        </w:rPr>
        <w:t>Goods.</w:t>
      </w:r>
    </w:p>
    <w:p w14:paraId="4D403618" w14:textId="77777777" w:rsidR="004B7C7C" w:rsidRPr="00C55A28" w:rsidRDefault="004B7C7C" w:rsidP="004B7C7C">
      <w:pPr>
        <w:pStyle w:val="DefaultText"/>
        <w:jc w:val="center"/>
        <w:rPr>
          <w:rFonts w:ascii="Arial" w:hAnsi="Arial" w:cs="Arial"/>
          <w:sz w:val="20"/>
        </w:rPr>
      </w:pPr>
    </w:p>
    <w:p w14:paraId="33682324" w14:textId="1A567B11" w:rsidR="004B7C7C" w:rsidRPr="00C55A28" w:rsidRDefault="004B7C7C" w:rsidP="004B7C7C">
      <w:pPr>
        <w:autoSpaceDE w:val="0"/>
        <w:autoSpaceDN w:val="0"/>
        <w:adjustRightInd w:val="0"/>
        <w:rPr>
          <w:rFonts w:ascii="Arial" w:hAnsi="Arial" w:cs="Arial"/>
          <w:b/>
          <w:bCs/>
          <w:color w:val="000000"/>
          <w:sz w:val="20"/>
          <w:szCs w:val="20"/>
          <w:u w:val="single"/>
          <w:lang w:eastAsia="zh-CN"/>
        </w:rPr>
      </w:pPr>
      <w:r w:rsidRPr="00C55A28">
        <w:rPr>
          <w:rFonts w:ascii="Arial" w:hAnsi="Arial" w:cs="Arial"/>
          <w:b/>
          <w:bCs/>
          <w:color w:val="000000"/>
          <w:sz w:val="20"/>
          <w:szCs w:val="20"/>
          <w:lang w:eastAsia="zh-CN"/>
        </w:rPr>
        <w:t xml:space="preserve">7.0 </w:t>
      </w:r>
      <w:r w:rsidR="00A85415" w:rsidRPr="004926B0">
        <w:rPr>
          <w:rFonts w:ascii="Arial" w:hAnsi="Arial" w:cs="Arial"/>
          <w:b/>
          <w:bCs/>
          <w:sz w:val="20"/>
          <w:szCs w:val="20"/>
          <w:u w:val="single"/>
          <w:lang w:eastAsia="zh-CN"/>
        </w:rPr>
        <w:t xml:space="preserve">Supplier </w:t>
      </w:r>
      <w:r w:rsidRPr="004926B0">
        <w:rPr>
          <w:rFonts w:ascii="Arial" w:hAnsi="Arial" w:cs="Arial"/>
          <w:b/>
          <w:bCs/>
          <w:sz w:val="20"/>
          <w:szCs w:val="20"/>
          <w:u w:val="single"/>
          <w:lang w:eastAsia="zh-CN"/>
        </w:rPr>
        <w:t xml:space="preserve">Production/Process </w:t>
      </w:r>
      <w:r w:rsidR="00A85415" w:rsidRPr="004926B0">
        <w:rPr>
          <w:rFonts w:ascii="Arial" w:hAnsi="Arial" w:cs="Arial"/>
          <w:b/>
          <w:bCs/>
          <w:sz w:val="20"/>
          <w:szCs w:val="20"/>
          <w:u w:val="single"/>
          <w:lang w:eastAsia="zh-CN"/>
        </w:rPr>
        <w:t>Change Control</w:t>
      </w:r>
      <w:r w:rsidRPr="004926B0">
        <w:rPr>
          <w:rFonts w:ascii="Arial" w:hAnsi="Arial" w:cs="Arial"/>
          <w:b/>
          <w:bCs/>
          <w:sz w:val="20"/>
          <w:szCs w:val="20"/>
          <w:u w:val="single"/>
          <w:lang w:eastAsia="zh-CN"/>
        </w:rPr>
        <w:t xml:space="preserve"> </w:t>
      </w:r>
    </w:p>
    <w:p w14:paraId="141F29B1" w14:textId="5651F7D7" w:rsidR="004B7C7C" w:rsidRPr="00617859" w:rsidRDefault="004B7C7C" w:rsidP="00617859">
      <w:pPr>
        <w:autoSpaceDE w:val="0"/>
        <w:autoSpaceDN w:val="0"/>
        <w:adjustRightInd w:val="0"/>
        <w:ind w:left="720"/>
        <w:rPr>
          <w:rFonts w:ascii="Arial" w:hAnsi="Arial" w:cs="Arial"/>
          <w:strike/>
          <w:color w:val="000000"/>
          <w:sz w:val="20"/>
          <w:szCs w:val="20"/>
          <w:lang w:eastAsia="zh-CN"/>
        </w:rPr>
      </w:pPr>
      <w:r w:rsidRPr="00C55A28">
        <w:rPr>
          <w:rFonts w:ascii="Arial" w:hAnsi="Arial" w:cs="Arial"/>
          <w:color w:val="000000"/>
          <w:sz w:val="20"/>
          <w:szCs w:val="20"/>
          <w:lang w:eastAsia="zh-CN"/>
        </w:rPr>
        <w:t xml:space="preserve">Over the life of a </w:t>
      </w:r>
      <w:r>
        <w:rPr>
          <w:rFonts w:ascii="Arial" w:hAnsi="Arial" w:cs="Arial"/>
          <w:color w:val="000000"/>
          <w:sz w:val="20"/>
          <w:szCs w:val="20"/>
          <w:lang w:eastAsia="zh-CN"/>
        </w:rPr>
        <w:t>program</w:t>
      </w:r>
      <w:r w:rsidRPr="00C55A28">
        <w:rPr>
          <w:rFonts w:ascii="Arial" w:hAnsi="Arial" w:cs="Arial"/>
          <w:color w:val="000000"/>
          <w:sz w:val="20"/>
          <w:szCs w:val="20"/>
          <w:lang w:eastAsia="zh-CN"/>
        </w:rPr>
        <w:t xml:space="preserve"> changes in design, specification or process</w:t>
      </w:r>
      <w:r>
        <w:rPr>
          <w:rFonts w:ascii="Arial" w:hAnsi="Arial" w:cs="Arial"/>
          <w:color w:val="000000"/>
          <w:sz w:val="20"/>
          <w:szCs w:val="20"/>
          <w:lang w:eastAsia="zh-CN"/>
        </w:rPr>
        <w:t>ing</w:t>
      </w:r>
      <w:r w:rsidRPr="00C55A28">
        <w:rPr>
          <w:rFonts w:ascii="Arial" w:hAnsi="Arial" w:cs="Arial"/>
          <w:color w:val="000000"/>
          <w:sz w:val="20"/>
          <w:szCs w:val="20"/>
          <w:lang w:eastAsia="zh-CN"/>
        </w:rPr>
        <w:t xml:space="preserve"> </w:t>
      </w:r>
      <w:r>
        <w:rPr>
          <w:rFonts w:ascii="Arial" w:hAnsi="Arial" w:cs="Arial"/>
          <w:color w:val="000000"/>
          <w:sz w:val="20"/>
          <w:szCs w:val="20"/>
          <w:lang w:eastAsia="zh-CN"/>
        </w:rPr>
        <w:t>may</w:t>
      </w:r>
      <w:r w:rsidRPr="00C55A28">
        <w:rPr>
          <w:rFonts w:ascii="Arial" w:hAnsi="Arial" w:cs="Arial"/>
          <w:color w:val="000000"/>
          <w:sz w:val="20"/>
          <w:szCs w:val="20"/>
          <w:lang w:eastAsia="zh-CN"/>
        </w:rPr>
        <w:t xml:space="preserve"> occur. This </w:t>
      </w:r>
      <w:r>
        <w:rPr>
          <w:rFonts w:ascii="Arial" w:hAnsi="Arial" w:cs="Arial"/>
          <w:color w:val="000000"/>
          <w:sz w:val="20"/>
          <w:szCs w:val="20"/>
          <w:lang w:eastAsia="zh-CN"/>
        </w:rPr>
        <w:t>section</w:t>
      </w:r>
      <w:r w:rsidRPr="00C55A28">
        <w:rPr>
          <w:rFonts w:ascii="Arial" w:hAnsi="Arial" w:cs="Arial"/>
          <w:color w:val="000000"/>
          <w:sz w:val="20"/>
          <w:szCs w:val="20"/>
          <w:lang w:eastAsia="zh-CN"/>
        </w:rPr>
        <w:t xml:space="preserve"> describes</w:t>
      </w:r>
      <w:r w:rsidR="00FF07DF">
        <w:rPr>
          <w:rFonts w:ascii="Arial" w:hAnsi="Arial" w:cs="Arial"/>
          <w:color w:val="000000"/>
          <w:sz w:val="20"/>
          <w:szCs w:val="20"/>
          <w:lang w:eastAsia="zh-CN"/>
        </w:rPr>
        <w:t xml:space="preserve"> </w:t>
      </w:r>
      <w:r w:rsidR="00FF07DF" w:rsidRPr="00B738D3">
        <w:rPr>
          <w:rFonts w:ascii="Arial" w:hAnsi="Arial" w:cs="Arial"/>
          <w:sz w:val="20"/>
          <w:szCs w:val="20"/>
          <w:lang w:eastAsia="zh-CN"/>
        </w:rPr>
        <w:t>SPI’s expectations regarding a Supplier’s responsibilities to communicate the need to change and further control the Goods produced after that change until full approval is attained.</w:t>
      </w:r>
      <w:r w:rsidR="00FF07DF">
        <w:rPr>
          <w:rFonts w:ascii="Arial" w:hAnsi="Arial" w:cs="Arial"/>
          <w:color w:val="FF0000"/>
          <w:sz w:val="20"/>
          <w:szCs w:val="20"/>
          <w:lang w:eastAsia="zh-CN"/>
        </w:rPr>
        <w:t xml:space="preserve"> </w:t>
      </w:r>
      <w:r w:rsidRPr="00C55A28">
        <w:rPr>
          <w:rFonts w:ascii="Arial" w:hAnsi="Arial" w:cs="Arial"/>
          <w:color w:val="000000"/>
          <w:sz w:val="20"/>
          <w:szCs w:val="20"/>
          <w:lang w:eastAsia="zh-CN"/>
        </w:rPr>
        <w:t xml:space="preserve">The </w:t>
      </w:r>
      <w:r>
        <w:rPr>
          <w:rFonts w:ascii="Arial" w:hAnsi="Arial" w:cs="Arial"/>
          <w:color w:val="000000"/>
          <w:sz w:val="20"/>
          <w:szCs w:val="20"/>
          <w:lang w:eastAsia="zh-CN"/>
        </w:rPr>
        <w:t xml:space="preserve">intent </w:t>
      </w:r>
      <w:r w:rsidRPr="00C55A28">
        <w:rPr>
          <w:rFonts w:ascii="Arial" w:hAnsi="Arial" w:cs="Arial"/>
          <w:color w:val="000000"/>
          <w:sz w:val="20"/>
          <w:szCs w:val="20"/>
          <w:lang w:eastAsia="zh-CN"/>
        </w:rPr>
        <w:t xml:space="preserve">is </w:t>
      </w:r>
      <w:r>
        <w:rPr>
          <w:rFonts w:ascii="Arial" w:hAnsi="Arial" w:cs="Arial"/>
          <w:color w:val="000000"/>
          <w:sz w:val="20"/>
          <w:szCs w:val="20"/>
          <w:lang w:eastAsia="zh-CN"/>
        </w:rPr>
        <w:t xml:space="preserve">to help ensure </w:t>
      </w:r>
      <w:r w:rsidRPr="00C55A28">
        <w:rPr>
          <w:rFonts w:ascii="Arial" w:hAnsi="Arial" w:cs="Arial"/>
          <w:color w:val="000000"/>
          <w:sz w:val="20"/>
          <w:szCs w:val="20"/>
          <w:lang w:eastAsia="zh-CN"/>
        </w:rPr>
        <w:t xml:space="preserve">that SPI and its customers </w:t>
      </w:r>
      <w:r>
        <w:rPr>
          <w:rFonts w:ascii="Arial" w:hAnsi="Arial" w:cs="Arial"/>
          <w:color w:val="000000"/>
          <w:sz w:val="20"/>
          <w:szCs w:val="20"/>
          <w:lang w:eastAsia="zh-CN"/>
        </w:rPr>
        <w:t xml:space="preserve">are protected </w:t>
      </w:r>
      <w:r w:rsidRPr="00B738D3">
        <w:rPr>
          <w:rFonts w:ascii="Arial" w:hAnsi="Arial" w:cs="Arial"/>
          <w:sz w:val="20"/>
          <w:szCs w:val="20"/>
          <w:lang w:eastAsia="zh-CN"/>
        </w:rPr>
        <w:t xml:space="preserve">during </w:t>
      </w:r>
      <w:r w:rsidR="00577550" w:rsidRPr="00B738D3">
        <w:rPr>
          <w:rFonts w:ascii="Arial" w:hAnsi="Arial" w:cs="Arial"/>
          <w:sz w:val="20"/>
          <w:szCs w:val="20"/>
          <w:lang w:eastAsia="zh-CN"/>
        </w:rPr>
        <w:t xml:space="preserve">and after </w:t>
      </w:r>
      <w:r w:rsidRPr="00B738D3">
        <w:rPr>
          <w:rFonts w:ascii="Arial" w:hAnsi="Arial" w:cs="Arial"/>
          <w:sz w:val="20"/>
          <w:szCs w:val="20"/>
          <w:lang w:eastAsia="zh-CN"/>
        </w:rPr>
        <w:t xml:space="preserve">implementation </w:t>
      </w:r>
      <w:r>
        <w:rPr>
          <w:rFonts w:ascii="Arial" w:hAnsi="Arial" w:cs="Arial"/>
          <w:color w:val="000000"/>
          <w:sz w:val="20"/>
          <w:szCs w:val="20"/>
          <w:lang w:eastAsia="zh-CN"/>
        </w:rPr>
        <w:t>of</w:t>
      </w:r>
      <w:r w:rsidRPr="00C55A28">
        <w:rPr>
          <w:rFonts w:ascii="Arial" w:hAnsi="Arial" w:cs="Arial"/>
          <w:color w:val="000000"/>
          <w:sz w:val="20"/>
          <w:szCs w:val="20"/>
          <w:lang w:eastAsia="zh-CN"/>
        </w:rPr>
        <w:t xml:space="preserve"> </w:t>
      </w:r>
      <w:r>
        <w:rPr>
          <w:rFonts w:ascii="Arial" w:hAnsi="Arial" w:cs="Arial"/>
          <w:color w:val="000000"/>
          <w:sz w:val="20"/>
          <w:szCs w:val="20"/>
          <w:lang w:eastAsia="zh-CN"/>
        </w:rPr>
        <w:t xml:space="preserve">any </w:t>
      </w:r>
      <w:r w:rsidRPr="00C55A28">
        <w:rPr>
          <w:rFonts w:ascii="Arial" w:hAnsi="Arial" w:cs="Arial"/>
          <w:color w:val="000000"/>
          <w:sz w:val="20"/>
          <w:szCs w:val="20"/>
          <w:lang w:eastAsia="zh-CN"/>
        </w:rPr>
        <w:t xml:space="preserve">changes that </w:t>
      </w:r>
      <w:r>
        <w:rPr>
          <w:rFonts w:ascii="Arial" w:hAnsi="Arial" w:cs="Arial"/>
          <w:color w:val="000000"/>
          <w:sz w:val="20"/>
          <w:szCs w:val="20"/>
          <w:lang w:eastAsia="zh-CN"/>
        </w:rPr>
        <w:t>may impact the approved Goods</w:t>
      </w:r>
      <w:r w:rsidRPr="00C55A28">
        <w:rPr>
          <w:rFonts w:ascii="Arial" w:hAnsi="Arial" w:cs="Arial"/>
          <w:color w:val="000000"/>
          <w:sz w:val="20"/>
          <w:szCs w:val="20"/>
          <w:lang w:eastAsia="zh-CN"/>
        </w:rPr>
        <w:t xml:space="preserve">. This </w:t>
      </w:r>
      <w:r>
        <w:rPr>
          <w:rFonts w:ascii="Arial" w:hAnsi="Arial" w:cs="Arial"/>
          <w:color w:val="000000"/>
          <w:sz w:val="20"/>
          <w:szCs w:val="20"/>
          <w:lang w:eastAsia="zh-CN"/>
        </w:rPr>
        <w:t>expectation</w:t>
      </w:r>
      <w:r w:rsidRPr="00C55A28">
        <w:rPr>
          <w:rFonts w:ascii="Arial" w:hAnsi="Arial" w:cs="Arial"/>
          <w:color w:val="000000"/>
          <w:sz w:val="20"/>
          <w:szCs w:val="20"/>
          <w:lang w:eastAsia="zh-CN"/>
        </w:rPr>
        <w:t xml:space="preserve"> applies to all </w:t>
      </w:r>
      <w:r>
        <w:rPr>
          <w:rFonts w:ascii="Arial" w:hAnsi="Arial" w:cs="Arial"/>
          <w:color w:val="000000"/>
          <w:sz w:val="20"/>
          <w:szCs w:val="20"/>
          <w:lang w:eastAsia="zh-CN"/>
        </w:rPr>
        <w:t>Goods and Services</w:t>
      </w:r>
      <w:r w:rsidRPr="00C55A28">
        <w:rPr>
          <w:rFonts w:ascii="Arial" w:hAnsi="Arial" w:cs="Arial"/>
          <w:color w:val="000000"/>
          <w:sz w:val="20"/>
          <w:szCs w:val="20"/>
          <w:lang w:eastAsia="zh-CN"/>
        </w:rPr>
        <w:t xml:space="preserve"> that are supplied to </w:t>
      </w:r>
      <w:r w:rsidRPr="006C287C">
        <w:rPr>
          <w:rFonts w:ascii="Arial" w:hAnsi="Arial" w:cs="Arial"/>
          <w:color w:val="000000"/>
          <w:sz w:val="20"/>
          <w:szCs w:val="20"/>
          <w:lang w:eastAsia="zh-CN"/>
        </w:rPr>
        <w:t>SPI</w:t>
      </w:r>
      <w:r w:rsidRPr="00C55A28">
        <w:rPr>
          <w:rFonts w:ascii="Arial" w:hAnsi="Arial" w:cs="Arial"/>
          <w:color w:val="000000"/>
          <w:sz w:val="20"/>
          <w:szCs w:val="20"/>
          <w:lang w:eastAsia="zh-CN"/>
        </w:rPr>
        <w:t xml:space="preserve"> which are ultimately part of a finished product.</w:t>
      </w:r>
    </w:p>
    <w:p w14:paraId="0A8F38AB" w14:textId="77777777" w:rsidR="004B7C7C" w:rsidRPr="00C55A28" w:rsidRDefault="004B7C7C" w:rsidP="004B7C7C">
      <w:pPr>
        <w:autoSpaceDE w:val="0"/>
        <w:autoSpaceDN w:val="0"/>
        <w:adjustRightInd w:val="0"/>
        <w:ind w:left="720"/>
        <w:rPr>
          <w:rFonts w:ascii="Arial" w:hAnsi="Arial" w:cs="Arial"/>
          <w:color w:val="000000"/>
          <w:sz w:val="20"/>
          <w:szCs w:val="20"/>
          <w:lang w:eastAsia="zh-CN"/>
        </w:rPr>
      </w:pPr>
      <w:r w:rsidRPr="00C55A28">
        <w:rPr>
          <w:rFonts w:ascii="Arial" w:hAnsi="Arial" w:cs="Arial"/>
          <w:color w:val="000000"/>
          <w:sz w:val="20"/>
          <w:szCs w:val="20"/>
          <w:lang w:eastAsia="zh-CN"/>
        </w:rPr>
        <w:t xml:space="preserve"> </w:t>
      </w:r>
    </w:p>
    <w:p w14:paraId="337DAD49" w14:textId="20DD6A19" w:rsidR="004B7C7C" w:rsidRPr="00C55A28" w:rsidRDefault="004B7C7C" w:rsidP="00B549B8">
      <w:pPr>
        <w:autoSpaceDE w:val="0"/>
        <w:autoSpaceDN w:val="0"/>
        <w:adjustRightInd w:val="0"/>
        <w:ind w:firstLine="720"/>
        <w:rPr>
          <w:rFonts w:ascii="Arial" w:hAnsi="Arial" w:cs="Arial"/>
          <w:b/>
          <w:color w:val="000000"/>
          <w:sz w:val="20"/>
          <w:szCs w:val="20"/>
          <w:lang w:eastAsia="zh-CN"/>
        </w:rPr>
      </w:pPr>
      <w:r w:rsidRPr="00593366">
        <w:rPr>
          <w:rFonts w:ascii="Arial" w:hAnsi="Arial" w:cs="Arial"/>
          <w:b/>
          <w:color w:val="000000"/>
          <w:sz w:val="20"/>
          <w:szCs w:val="20"/>
          <w:lang w:eastAsia="zh-CN"/>
        </w:rPr>
        <w:t>7.1</w:t>
      </w:r>
      <w:r w:rsidRPr="00312A42">
        <w:rPr>
          <w:rFonts w:ascii="Arial" w:hAnsi="Arial" w:cs="Arial"/>
          <w:b/>
          <w:sz w:val="20"/>
          <w:szCs w:val="20"/>
          <w:lang w:eastAsia="zh-CN"/>
        </w:rPr>
        <w:t xml:space="preserve"> </w:t>
      </w:r>
      <w:r w:rsidR="00B549B8" w:rsidRPr="00312A42">
        <w:rPr>
          <w:rFonts w:ascii="Arial" w:hAnsi="Arial" w:cs="Arial"/>
          <w:b/>
          <w:sz w:val="20"/>
          <w:szCs w:val="20"/>
          <w:u w:val="single"/>
          <w:lang w:eastAsia="zh-CN"/>
        </w:rPr>
        <w:t>Change Control</w:t>
      </w:r>
      <w:r w:rsidR="00617859" w:rsidRPr="00312A42">
        <w:rPr>
          <w:rFonts w:ascii="Arial" w:hAnsi="Arial" w:cs="Arial"/>
          <w:b/>
          <w:sz w:val="20"/>
          <w:szCs w:val="20"/>
          <w:u w:val="single"/>
          <w:lang w:eastAsia="zh-CN"/>
        </w:rPr>
        <w:t xml:space="preserve"> Requirements</w:t>
      </w:r>
    </w:p>
    <w:p w14:paraId="776D8B57" w14:textId="7182F421" w:rsidR="004B7C7C" w:rsidRPr="00695A5A" w:rsidRDefault="004B7C7C" w:rsidP="004B7C7C">
      <w:pPr>
        <w:pStyle w:val="DefaultText"/>
        <w:ind w:left="1440"/>
        <w:rPr>
          <w:rFonts w:ascii="Arial" w:hAnsi="Arial" w:cs="Arial"/>
          <w:snapToGrid/>
          <w:sz w:val="20"/>
          <w:lang w:eastAsia="zh-CN"/>
        </w:rPr>
      </w:pPr>
      <w:r>
        <w:rPr>
          <w:rFonts w:ascii="Arial" w:hAnsi="Arial" w:cs="Arial"/>
          <w:snapToGrid/>
          <w:sz w:val="20"/>
          <w:lang w:eastAsia="zh-CN"/>
        </w:rPr>
        <w:t>Suppliers</w:t>
      </w:r>
      <w:r w:rsidRPr="00C55A28">
        <w:rPr>
          <w:rFonts w:ascii="Arial" w:hAnsi="Arial" w:cs="Arial"/>
          <w:snapToGrid/>
          <w:sz w:val="20"/>
          <w:lang w:eastAsia="zh-CN"/>
        </w:rPr>
        <w:t xml:space="preserve"> </w:t>
      </w:r>
      <w:r w:rsidR="00460D13" w:rsidRPr="00312A42">
        <w:rPr>
          <w:rFonts w:ascii="Arial" w:hAnsi="Arial" w:cs="Arial"/>
          <w:snapToGrid/>
          <w:color w:val="auto"/>
          <w:sz w:val="20"/>
          <w:lang w:eastAsia="zh-CN"/>
        </w:rPr>
        <w:t xml:space="preserve">are required to </w:t>
      </w:r>
      <w:r w:rsidR="00B549B8" w:rsidRPr="00312A42">
        <w:rPr>
          <w:rFonts w:ascii="Arial" w:hAnsi="Arial" w:cs="Arial"/>
          <w:snapToGrid/>
          <w:color w:val="auto"/>
          <w:sz w:val="20"/>
          <w:lang w:eastAsia="zh-CN"/>
        </w:rPr>
        <w:t>contact SPI in advance</w:t>
      </w:r>
      <w:r w:rsidR="00695A5A" w:rsidRPr="00312A42">
        <w:rPr>
          <w:rFonts w:ascii="Arial" w:hAnsi="Arial" w:cs="Arial"/>
          <w:snapToGrid/>
          <w:color w:val="auto"/>
          <w:sz w:val="20"/>
          <w:lang w:eastAsia="zh-CN"/>
        </w:rPr>
        <w:t xml:space="preserve"> </w:t>
      </w:r>
      <w:r w:rsidR="00460D13" w:rsidRPr="00312A42">
        <w:rPr>
          <w:rFonts w:ascii="Arial" w:hAnsi="Arial" w:cs="Arial"/>
          <w:snapToGrid/>
          <w:color w:val="auto"/>
          <w:sz w:val="20"/>
          <w:lang w:eastAsia="zh-CN"/>
        </w:rPr>
        <w:t xml:space="preserve">to obtain </w:t>
      </w:r>
      <w:r w:rsidR="007B04C3" w:rsidRPr="00312A42">
        <w:rPr>
          <w:rFonts w:ascii="Arial" w:hAnsi="Arial" w:cs="Arial"/>
          <w:snapToGrid/>
          <w:color w:val="auto"/>
          <w:sz w:val="20"/>
          <w:lang w:eastAsia="zh-CN"/>
        </w:rPr>
        <w:t xml:space="preserve">change </w:t>
      </w:r>
      <w:r w:rsidR="00460D13" w:rsidRPr="00312A42">
        <w:rPr>
          <w:rFonts w:ascii="Arial" w:hAnsi="Arial" w:cs="Arial"/>
          <w:snapToGrid/>
          <w:color w:val="auto"/>
          <w:sz w:val="20"/>
          <w:lang w:eastAsia="zh-CN"/>
        </w:rPr>
        <w:t xml:space="preserve">approval </w:t>
      </w:r>
      <w:r w:rsidR="007B04C3" w:rsidRPr="00312A42">
        <w:rPr>
          <w:rFonts w:ascii="Arial" w:hAnsi="Arial" w:cs="Arial"/>
          <w:snapToGrid/>
          <w:color w:val="auto"/>
          <w:sz w:val="20"/>
          <w:lang w:eastAsia="zh-CN"/>
        </w:rPr>
        <w:t xml:space="preserve">any time </w:t>
      </w:r>
      <w:r w:rsidRPr="00C55A28">
        <w:rPr>
          <w:rFonts w:ascii="Arial" w:hAnsi="Arial" w:cs="Arial"/>
          <w:snapToGrid/>
          <w:sz w:val="20"/>
          <w:lang w:eastAsia="zh-CN"/>
        </w:rPr>
        <w:t xml:space="preserve">there are </w:t>
      </w:r>
      <w:r w:rsidR="007B04C3" w:rsidRPr="00312A42">
        <w:rPr>
          <w:rFonts w:ascii="Arial" w:hAnsi="Arial" w:cs="Arial"/>
          <w:snapToGrid/>
          <w:color w:val="auto"/>
          <w:sz w:val="20"/>
          <w:lang w:eastAsia="zh-CN"/>
        </w:rPr>
        <w:t xml:space="preserve">permanent </w:t>
      </w:r>
      <w:r w:rsidRPr="00312A42">
        <w:rPr>
          <w:rFonts w:ascii="Arial" w:hAnsi="Arial" w:cs="Arial"/>
          <w:snapToGrid/>
          <w:color w:val="auto"/>
          <w:sz w:val="20"/>
          <w:lang w:eastAsia="zh-CN"/>
        </w:rPr>
        <w:t>changes</w:t>
      </w:r>
      <w:r w:rsidR="00B549B8" w:rsidRPr="00312A42">
        <w:rPr>
          <w:rFonts w:ascii="Arial" w:hAnsi="Arial" w:cs="Arial"/>
          <w:snapToGrid/>
          <w:color w:val="auto"/>
          <w:sz w:val="20"/>
          <w:lang w:eastAsia="zh-CN"/>
        </w:rPr>
        <w:t xml:space="preserve"> anticipated</w:t>
      </w:r>
      <w:r w:rsidR="00E7564A" w:rsidRPr="00312A42">
        <w:rPr>
          <w:rFonts w:ascii="Arial" w:hAnsi="Arial" w:cs="Arial"/>
          <w:snapToGrid/>
          <w:color w:val="auto"/>
          <w:sz w:val="20"/>
          <w:lang w:eastAsia="zh-CN"/>
        </w:rPr>
        <w:t>, planned, or required</w:t>
      </w:r>
      <w:r w:rsidRPr="00312A42">
        <w:rPr>
          <w:rFonts w:ascii="Arial" w:hAnsi="Arial" w:cs="Arial"/>
          <w:snapToGrid/>
          <w:color w:val="auto"/>
          <w:sz w:val="20"/>
          <w:lang w:eastAsia="zh-CN"/>
        </w:rPr>
        <w:t xml:space="preserve"> </w:t>
      </w:r>
      <w:r w:rsidRPr="00297D31">
        <w:rPr>
          <w:rFonts w:ascii="Arial" w:hAnsi="Arial" w:cs="Arial"/>
          <w:snapToGrid/>
          <w:sz w:val="20"/>
          <w:lang w:eastAsia="zh-CN"/>
        </w:rPr>
        <w:t>to any raw materials, equipment or processes that impact the Goods</w:t>
      </w:r>
      <w:r w:rsidR="00312A42">
        <w:rPr>
          <w:rFonts w:ascii="Arial" w:hAnsi="Arial" w:cs="Arial"/>
          <w:snapToGrid/>
          <w:sz w:val="20"/>
          <w:lang w:eastAsia="zh-CN"/>
        </w:rPr>
        <w:t>.</w:t>
      </w:r>
      <w:r w:rsidR="00695A5A">
        <w:rPr>
          <w:rFonts w:ascii="Arial" w:hAnsi="Arial" w:cs="Arial"/>
          <w:snapToGrid/>
          <w:sz w:val="20"/>
          <w:lang w:eastAsia="zh-CN"/>
        </w:rPr>
        <w:t xml:space="preserve"> </w:t>
      </w:r>
      <w:r w:rsidRPr="00695A5A">
        <w:rPr>
          <w:rFonts w:ascii="Arial" w:hAnsi="Arial" w:cs="Arial"/>
          <w:snapToGrid/>
          <w:sz w:val="20"/>
          <w:lang w:eastAsia="zh-CN"/>
        </w:rPr>
        <w:t>Below are listed some examples of changes</w:t>
      </w:r>
      <w:r w:rsidR="00695A5A">
        <w:rPr>
          <w:rFonts w:ascii="Arial" w:hAnsi="Arial" w:cs="Arial"/>
          <w:snapToGrid/>
          <w:sz w:val="20"/>
          <w:lang w:eastAsia="zh-CN"/>
        </w:rPr>
        <w:t xml:space="preserve"> </w:t>
      </w:r>
      <w:r w:rsidR="00695A5A" w:rsidRPr="00312A42">
        <w:rPr>
          <w:rFonts w:ascii="Arial" w:hAnsi="Arial" w:cs="Arial"/>
          <w:snapToGrid/>
          <w:color w:val="auto"/>
          <w:sz w:val="20"/>
          <w:lang w:eastAsia="zh-CN"/>
        </w:rPr>
        <w:t>requiring control</w:t>
      </w:r>
      <w:r w:rsidRPr="00312A42">
        <w:rPr>
          <w:rFonts w:ascii="Arial" w:hAnsi="Arial" w:cs="Arial"/>
          <w:snapToGrid/>
          <w:color w:val="auto"/>
          <w:sz w:val="20"/>
          <w:lang w:eastAsia="zh-CN"/>
        </w:rPr>
        <w:t xml:space="preserve"> </w:t>
      </w:r>
      <w:r w:rsidRPr="00695A5A">
        <w:rPr>
          <w:rFonts w:ascii="Arial" w:hAnsi="Arial" w:cs="Arial"/>
          <w:snapToGrid/>
          <w:sz w:val="20"/>
          <w:lang w:eastAsia="zh-CN"/>
        </w:rPr>
        <w:t>- this is not to be considered an exhaustive list.</w:t>
      </w:r>
    </w:p>
    <w:p w14:paraId="40878B8B" w14:textId="77777777" w:rsidR="004B7C7C" w:rsidRPr="00C55A28" w:rsidRDefault="004B7C7C" w:rsidP="004B7C7C">
      <w:pPr>
        <w:pStyle w:val="DefaultText"/>
        <w:ind w:left="1440"/>
        <w:rPr>
          <w:rFonts w:ascii="Arial" w:hAnsi="Arial" w:cs="Arial"/>
          <w:snapToGrid/>
          <w:sz w:val="20"/>
          <w:lang w:eastAsia="zh-CN"/>
        </w:rPr>
      </w:pPr>
    </w:p>
    <w:p w14:paraId="2B012A31" w14:textId="77777777" w:rsidR="004B7C7C" w:rsidRPr="00C55A28" w:rsidRDefault="004B7C7C" w:rsidP="004B7C7C">
      <w:pPr>
        <w:pStyle w:val="DefaultText"/>
        <w:ind w:left="1440"/>
        <w:rPr>
          <w:rFonts w:ascii="Arial" w:hAnsi="Arial" w:cs="Arial"/>
          <w:sz w:val="20"/>
        </w:rPr>
      </w:pPr>
      <w:r w:rsidRPr="00C55A28">
        <w:rPr>
          <w:rFonts w:ascii="Arial" w:hAnsi="Arial" w:cs="Arial"/>
          <w:b/>
          <w:snapToGrid/>
          <w:sz w:val="20"/>
          <w:lang w:eastAsia="zh-CN"/>
        </w:rPr>
        <w:t xml:space="preserve">7.1.1 </w:t>
      </w:r>
      <w:r w:rsidRPr="00B20446">
        <w:rPr>
          <w:rFonts w:ascii="Arial" w:hAnsi="Arial" w:cs="Arial"/>
          <w:b/>
          <w:snapToGrid/>
          <w:sz w:val="20"/>
          <w:lang w:eastAsia="zh-CN"/>
        </w:rPr>
        <w:t>Process Sequence Change:</w:t>
      </w:r>
      <w:r w:rsidRPr="00B20446">
        <w:rPr>
          <w:rFonts w:ascii="Arial" w:hAnsi="Arial" w:cs="Arial"/>
          <w:snapToGrid/>
          <w:sz w:val="20"/>
          <w:lang w:eastAsia="zh-CN"/>
        </w:rPr>
        <w:t xml:space="preserve"> </w:t>
      </w:r>
      <w:r w:rsidRPr="00B20446">
        <w:rPr>
          <w:rFonts w:ascii="Arial" w:hAnsi="Arial" w:cs="Arial"/>
          <w:sz w:val="20"/>
        </w:rPr>
        <w:t>Any time the sequence of the process is changed or the change deviates from the control plan and/or process flow as contained within the originally approved PPAP documentation.</w:t>
      </w:r>
    </w:p>
    <w:p w14:paraId="66BC5358" w14:textId="77777777" w:rsidR="004B7C7C" w:rsidRPr="00C55A28" w:rsidRDefault="004B7C7C" w:rsidP="004B7C7C">
      <w:pPr>
        <w:pStyle w:val="DefaultText"/>
        <w:ind w:left="1440"/>
        <w:rPr>
          <w:rFonts w:ascii="Arial" w:hAnsi="Arial" w:cs="Arial"/>
          <w:sz w:val="20"/>
        </w:rPr>
      </w:pPr>
    </w:p>
    <w:p w14:paraId="61D643FD" w14:textId="0ADF9DF7" w:rsidR="004B7C7C" w:rsidRPr="00EF1C20" w:rsidRDefault="004B7C7C" w:rsidP="004B7C7C">
      <w:pPr>
        <w:pStyle w:val="DefaultText"/>
        <w:ind w:left="1440"/>
        <w:rPr>
          <w:rFonts w:ascii="Arial" w:hAnsi="Arial" w:cs="Arial"/>
          <w:sz w:val="20"/>
        </w:rPr>
      </w:pPr>
      <w:r w:rsidRPr="00C55A28">
        <w:rPr>
          <w:rFonts w:ascii="Arial" w:hAnsi="Arial" w:cs="Arial"/>
          <w:b/>
          <w:sz w:val="20"/>
        </w:rPr>
        <w:t>7.1.2 Equipment Change:</w:t>
      </w:r>
      <w:r w:rsidRPr="00C55A28">
        <w:rPr>
          <w:rFonts w:ascii="Arial" w:hAnsi="Arial" w:cs="Arial"/>
          <w:sz w:val="20"/>
        </w:rPr>
        <w:t xml:space="preserve"> </w:t>
      </w:r>
      <w:r w:rsidRPr="005279EA">
        <w:rPr>
          <w:rFonts w:ascii="Arial" w:hAnsi="Arial" w:cs="Arial"/>
          <w:color w:val="auto"/>
          <w:sz w:val="20"/>
        </w:rPr>
        <w:t>When the machine</w:t>
      </w:r>
      <w:r w:rsidR="00A33F71" w:rsidRPr="005279EA">
        <w:rPr>
          <w:rFonts w:ascii="Arial" w:hAnsi="Arial" w:cs="Arial"/>
          <w:color w:val="auto"/>
          <w:sz w:val="20"/>
        </w:rPr>
        <w:t xml:space="preserve"> or equipment</w:t>
      </w:r>
      <w:r w:rsidRPr="005279EA">
        <w:rPr>
          <w:rFonts w:ascii="Arial" w:hAnsi="Arial" w:cs="Arial"/>
          <w:color w:val="auto"/>
          <w:sz w:val="20"/>
        </w:rPr>
        <w:t xml:space="preserve"> used to produce the </w:t>
      </w:r>
      <w:r w:rsidR="00852917" w:rsidRPr="005279EA">
        <w:rPr>
          <w:rFonts w:ascii="Arial" w:hAnsi="Arial" w:cs="Arial"/>
          <w:color w:val="auto"/>
          <w:sz w:val="20"/>
        </w:rPr>
        <w:t xml:space="preserve">Goods or provide the service approved in the </w:t>
      </w:r>
      <w:r w:rsidRPr="005279EA">
        <w:rPr>
          <w:rFonts w:ascii="Arial" w:hAnsi="Arial" w:cs="Arial"/>
          <w:color w:val="auto"/>
          <w:sz w:val="20"/>
        </w:rPr>
        <w:t xml:space="preserve">initial PPAP has been changed, </w:t>
      </w:r>
      <w:r w:rsidR="00852917" w:rsidRPr="005279EA">
        <w:rPr>
          <w:rFonts w:ascii="Arial" w:hAnsi="Arial" w:cs="Arial"/>
          <w:color w:val="auto"/>
          <w:sz w:val="20"/>
        </w:rPr>
        <w:t xml:space="preserve">has </w:t>
      </w:r>
      <w:r w:rsidR="00A33F71" w:rsidRPr="005279EA">
        <w:rPr>
          <w:rFonts w:ascii="Arial" w:hAnsi="Arial" w:cs="Arial"/>
          <w:color w:val="auto"/>
          <w:sz w:val="20"/>
        </w:rPr>
        <w:t xml:space="preserve">been </w:t>
      </w:r>
      <w:r w:rsidRPr="005279EA">
        <w:rPr>
          <w:rFonts w:ascii="Arial" w:hAnsi="Arial" w:cs="Arial"/>
          <w:color w:val="auto"/>
          <w:sz w:val="20"/>
        </w:rPr>
        <w:t>repaired</w:t>
      </w:r>
      <w:r w:rsidR="00E266B1" w:rsidRPr="005279EA">
        <w:rPr>
          <w:rFonts w:ascii="Arial" w:hAnsi="Arial" w:cs="Arial"/>
          <w:color w:val="auto"/>
          <w:sz w:val="20"/>
        </w:rPr>
        <w:t xml:space="preserve"> beyond routine and customary maintenance,</w:t>
      </w:r>
      <w:r w:rsidRPr="005279EA">
        <w:rPr>
          <w:rFonts w:ascii="Arial" w:hAnsi="Arial" w:cs="Arial"/>
          <w:color w:val="auto"/>
          <w:sz w:val="20"/>
        </w:rPr>
        <w:t xml:space="preserve"> or </w:t>
      </w:r>
      <w:r w:rsidR="00E266B1" w:rsidRPr="005279EA">
        <w:rPr>
          <w:rFonts w:ascii="Arial" w:hAnsi="Arial" w:cs="Arial"/>
          <w:color w:val="auto"/>
          <w:sz w:val="20"/>
        </w:rPr>
        <w:t xml:space="preserve">has been </w:t>
      </w:r>
      <w:r w:rsidRPr="006F65A2">
        <w:rPr>
          <w:rFonts w:ascii="Arial" w:hAnsi="Arial" w:cs="Arial"/>
          <w:sz w:val="20"/>
        </w:rPr>
        <w:t>replaced</w:t>
      </w:r>
      <w:r w:rsidR="004E4FBC">
        <w:rPr>
          <w:rFonts w:ascii="Arial" w:hAnsi="Arial" w:cs="Arial"/>
          <w:sz w:val="20"/>
        </w:rPr>
        <w:t xml:space="preserve"> </w:t>
      </w:r>
      <w:r w:rsidRPr="00EF1C20">
        <w:rPr>
          <w:rFonts w:ascii="Arial" w:hAnsi="Arial" w:cs="Arial"/>
          <w:sz w:val="20"/>
        </w:rPr>
        <w:t>(Machine examples may include, but are not limited to</w:t>
      </w:r>
      <w:r w:rsidR="009A0054">
        <w:rPr>
          <w:rFonts w:ascii="Arial" w:hAnsi="Arial" w:cs="Arial"/>
          <w:sz w:val="20"/>
        </w:rPr>
        <w:t>,</w:t>
      </w:r>
      <w:r w:rsidRPr="00EF1C20">
        <w:rPr>
          <w:rFonts w:ascii="Arial" w:hAnsi="Arial" w:cs="Arial"/>
          <w:sz w:val="20"/>
        </w:rPr>
        <w:t xml:space="preserve"> stamping press, assembly line, injection or blow molding, forge press, etc. Process examples may include, but are not limited to</w:t>
      </w:r>
      <w:r w:rsidR="009A0054">
        <w:rPr>
          <w:rFonts w:ascii="Arial" w:hAnsi="Arial" w:cs="Arial"/>
          <w:sz w:val="20"/>
        </w:rPr>
        <w:t>,</w:t>
      </w:r>
      <w:r w:rsidRPr="00EF1C20">
        <w:rPr>
          <w:rFonts w:ascii="Arial" w:hAnsi="Arial" w:cs="Arial"/>
          <w:sz w:val="20"/>
        </w:rPr>
        <w:t xml:space="preserve"> automated equipment, installation of a new line, replacement of an integral part of an existing line, etc.)</w:t>
      </w:r>
      <w:r w:rsidR="002618DD">
        <w:rPr>
          <w:rFonts w:ascii="Arial" w:hAnsi="Arial" w:cs="Arial"/>
          <w:sz w:val="20"/>
        </w:rPr>
        <w:t>.</w:t>
      </w:r>
      <w:r w:rsidRPr="00EF1C20">
        <w:rPr>
          <w:rFonts w:ascii="Arial" w:hAnsi="Arial" w:cs="Arial"/>
          <w:sz w:val="20"/>
        </w:rPr>
        <w:t xml:space="preserve"> </w:t>
      </w:r>
    </w:p>
    <w:p w14:paraId="73FB25C3" w14:textId="77777777" w:rsidR="004B7C7C" w:rsidRPr="00EF1C20" w:rsidRDefault="004B7C7C" w:rsidP="004B7C7C">
      <w:pPr>
        <w:pStyle w:val="DefaultText"/>
        <w:ind w:left="1440"/>
        <w:rPr>
          <w:rFonts w:ascii="Arial" w:hAnsi="Arial" w:cs="Arial"/>
          <w:sz w:val="20"/>
        </w:rPr>
      </w:pPr>
    </w:p>
    <w:p w14:paraId="04E4966A" w14:textId="77777777" w:rsidR="004B7C7C" w:rsidRPr="00A30318" w:rsidRDefault="004B7C7C" w:rsidP="004B7C7C">
      <w:pPr>
        <w:pStyle w:val="DefaultText"/>
        <w:ind w:left="1440"/>
        <w:rPr>
          <w:rFonts w:ascii="Arial" w:hAnsi="Arial" w:cs="Arial"/>
          <w:sz w:val="20"/>
        </w:rPr>
      </w:pPr>
      <w:r w:rsidRPr="00C55A28">
        <w:rPr>
          <w:rFonts w:ascii="Arial" w:hAnsi="Arial" w:cs="Arial"/>
          <w:b/>
          <w:sz w:val="20"/>
        </w:rPr>
        <w:t>7.1.3 Tool / Jig / Fixture Change:</w:t>
      </w:r>
      <w:r w:rsidRPr="00C55A28">
        <w:rPr>
          <w:rFonts w:ascii="Arial" w:hAnsi="Arial" w:cs="Arial"/>
          <w:sz w:val="20"/>
        </w:rPr>
        <w:t xml:space="preserve"> When any of the primary or secondary tooling jigs are changed, potentially affecting the quality, function, appearance, or reliability of the </w:t>
      </w:r>
      <w:r>
        <w:rPr>
          <w:rFonts w:ascii="Arial" w:hAnsi="Arial" w:cs="Arial"/>
          <w:sz w:val="20"/>
        </w:rPr>
        <w:t>Goods</w:t>
      </w:r>
      <w:r w:rsidRPr="00A30318">
        <w:rPr>
          <w:rFonts w:ascii="Arial" w:hAnsi="Arial" w:cs="Arial"/>
          <w:sz w:val="20"/>
        </w:rPr>
        <w:t xml:space="preserve">. (Jig and tool examples: welding or assembly fixtures used in manufacturing process, cooling fixtures, sonic or heat welding, etc.) </w:t>
      </w:r>
    </w:p>
    <w:p w14:paraId="506B1BA0" w14:textId="77777777" w:rsidR="004B7C7C" w:rsidRPr="00C55A28" w:rsidRDefault="004B7C7C" w:rsidP="004B7C7C">
      <w:pPr>
        <w:pStyle w:val="DefaultText"/>
        <w:ind w:left="1440"/>
        <w:rPr>
          <w:rFonts w:ascii="Arial" w:hAnsi="Arial" w:cs="Arial"/>
          <w:sz w:val="20"/>
        </w:rPr>
      </w:pPr>
    </w:p>
    <w:p w14:paraId="380FAF07" w14:textId="1D239BE1" w:rsidR="004B7C7C" w:rsidRDefault="004B7C7C" w:rsidP="004B7C7C">
      <w:pPr>
        <w:pStyle w:val="DefaultText"/>
        <w:ind w:left="1440"/>
        <w:rPr>
          <w:rFonts w:ascii="Arial" w:hAnsi="Arial" w:cs="Arial"/>
          <w:sz w:val="20"/>
        </w:rPr>
      </w:pPr>
      <w:r w:rsidRPr="00C55A28">
        <w:rPr>
          <w:rFonts w:ascii="Arial" w:hAnsi="Arial" w:cs="Arial"/>
          <w:b/>
          <w:sz w:val="20"/>
        </w:rPr>
        <w:t>7.1.4 Die or Mold Change:</w:t>
      </w:r>
      <w:r w:rsidRPr="00C55A28">
        <w:rPr>
          <w:rFonts w:ascii="Arial" w:hAnsi="Arial" w:cs="Arial"/>
          <w:sz w:val="20"/>
        </w:rPr>
        <w:t xml:space="preserve"> When any die or mold which is utilized in </w:t>
      </w:r>
      <w:r>
        <w:rPr>
          <w:rFonts w:ascii="Arial" w:hAnsi="Arial" w:cs="Arial"/>
          <w:sz w:val="20"/>
        </w:rPr>
        <w:t xml:space="preserve">the </w:t>
      </w:r>
      <w:r w:rsidRPr="00C55A28">
        <w:rPr>
          <w:rFonts w:ascii="Arial" w:hAnsi="Arial" w:cs="Arial"/>
          <w:sz w:val="20"/>
        </w:rPr>
        <w:t>manufacturing process</w:t>
      </w:r>
      <w:r>
        <w:rPr>
          <w:rFonts w:ascii="Arial" w:hAnsi="Arial" w:cs="Arial"/>
          <w:sz w:val="20"/>
        </w:rPr>
        <w:t xml:space="preserve"> to supply the Goods</w:t>
      </w:r>
      <w:r w:rsidRPr="00C55A28">
        <w:rPr>
          <w:rFonts w:ascii="Arial" w:hAnsi="Arial" w:cs="Arial"/>
          <w:sz w:val="20"/>
        </w:rPr>
        <w:t xml:space="preserve"> is </w:t>
      </w:r>
      <w:r>
        <w:rPr>
          <w:rFonts w:ascii="Arial" w:hAnsi="Arial" w:cs="Arial"/>
          <w:sz w:val="20"/>
        </w:rPr>
        <w:t>replaced</w:t>
      </w:r>
      <w:r w:rsidRPr="00C55A28">
        <w:rPr>
          <w:rFonts w:ascii="Arial" w:hAnsi="Arial" w:cs="Arial"/>
          <w:sz w:val="20"/>
        </w:rPr>
        <w:t xml:space="preserve"> or changed, modification or touch-up of the die</w:t>
      </w:r>
      <w:r>
        <w:rPr>
          <w:rFonts w:ascii="Arial" w:hAnsi="Arial" w:cs="Arial"/>
          <w:sz w:val="20"/>
        </w:rPr>
        <w:t xml:space="preserve"> or mold</w:t>
      </w:r>
      <w:r w:rsidRPr="00C55A28">
        <w:rPr>
          <w:rFonts w:ascii="Arial" w:hAnsi="Arial" w:cs="Arial"/>
          <w:sz w:val="20"/>
        </w:rPr>
        <w:t xml:space="preserve"> affecting design dimensions or appearance, or a new die</w:t>
      </w:r>
      <w:r>
        <w:rPr>
          <w:rFonts w:ascii="Arial" w:hAnsi="Arial" w:cs="Arial"/>
          <w:sz w:val="20"/>
        </w:rPr>
        <w:t xml:space="preserve"> or mold</w:t>
      </w:r>
      <w:r w:rsidRPr="00C55A28">
        <w:rPr>
          <w:rFonts w:ascii="Arial" w:hAnsi="Arial" w:cs="Arial"/>
          <w:sz w:val="20"/>
        </w:rPr>
        <w:t xml:space="preserve"> is brought </w:t>
      </w:r>
      <w:r w:rsidR="002118A2" w:rsidRPr="00C55A28">
        <w:rPr>
          <w:rFonts w:ascii="Arial" w:hAnsi="Arial" w:cs="Arial"/>
          <w:sz w:val="20"/>
        </w:rPr>
        <w:t>online</w:t>
      </w:r>
      <w:r w:rsidRPr="00C55A28">
        <w:rPr>
          <w:rFonts w:ascii="Arial" w:hAnsi="Arial" w:cs="Arial"/>
          <w:sz w:val="20"/>
        </w:rPr>
        <w:t xml:space="preserve">. </w:t>
      </w:r>
    </w:p>
    <w:p w14:paraId="3696FC28" w14:textId="595456BC" w:rsidR="00F25495" w:rsidRDefault="00F25495" w:rsidP="004B7C7C">
      <w:pPr>
        <w:pStyle w:val="DefaultText"/>
        <w:ind w:left="1440"/>
        <w:rPr>
          <w:rFonts w:ascii="Arial" w:hAnsi="Arial" w:cs="Arial"/>
          <w:sz w:val="20"/>
        </w:rPr>
      </w:pPr>
    </w:p>
    <w:p w14:paraId="28FD7435" w14:textId="00D49D3D" w:rsidR="004B7C7C" w:rsidRDefault="004B7C7C" w:rsidP="004B7C7C">
      <w:pPr>
        <w:pStyle w:val="DefaultText"/>
        <w:ind w:left="1440"/>
        <w:rPr>
          <w:rFonts w:ascii="Arial" w:hAnsi="Arial" w:cs="Arial"/>
          <w:sz w:val="20"/>
        </w:rPr>
      </w:pPr>
      <w:r w:rsidRPr="00C55A28">
        <w:rPr>
          <w:rFonts w:ascii="Arial" w:hAnsi="Arial" w:cs="Arial"/>
          <w:b/>
          <w:sz w:val="20"/>
        </w:rPr>
        <w:t>7.1.5 Inspection Method Change:</w:t>
      </w:r>
      <w:r w:rsidRPr="00C55A28">
        <w:rPr>
          <w:rFonts w:ascii="Arial" w:hAnsi="Arial" w:cs="Arial"/>
          <w:sz w:val="20"/>
        </w:rPr>
        <w:t xml:space="preserve"> </w:t>
      </w:r>
      <w:r w:rsidRPr="00B162C8">
        <w:rPr>
          <w:rFonts w:ascii="Arial" w:hAnsi="Arial" w:cs="Arial"/>
          <w:sz w:val="20"/>
        </w:rPr>
        <w:t>When inspection methods or frequencies are changed, or a change</w:t>
      </w:r>
      <w:r>
        <w:rPr>
          <w:rFonts w:ascii="Arial" w:hAnsi="Arial" w:cs="Arial"/>
          <w:sz w:val="20"/>
        </w:rPr>
        <w:t xml:space="preserve"> to a </w:t>
      </w:r>
      <w:r w:rsidR="005279EA">
        <w:rPr>
          <w:rFonts w:ascii="Arial" w:hAnsi="Arial" w:cs="Arial"/>
          <w:sz w:val="20"/>
        </w:rPr>
        <w:t>process</w:t>
      </w:r>
      <w:r w:rsidR="005279EA" w:rsidRPr="00B162C8">
        <w:rPr>
          <w:rFonts w:ascii="Arial" w:hAnsi="Arial" w:cs="Arial"/>
          <w:sz w:val="20"/>
        </w:rPr>
        <w:t xml:space="preserve"> result</w:t>
      </w:r>
      <w:r w:rsidRPr="00B162C8">
        <w:rPr>
          <w:rFonts w:ascii="Arial" w:hAnsi="Arial" w:cs="Arial"/>
          <w:sz w:val="20"/>
        </w:rPr>
        <w:t xml:space="preserve"> in improved quality or process performance. This may require a revision to the PPAP approved control plan and PFMEA, new or modified inspection equipment, and a change in measuring tools or measuring method.</w:t>
      </w:r>
    </w:p>
    <w:p w14:paraId="1E5FD312" w14:textId="77777777" w:rsidR="004B7C7C" w:rsidRPr="00C55A28" w:rsidRDefault="004B7C7C" w:rsidP="004B7C7C">
      <w:pPr>
        <w:pStyle w:val="DefaultText"/>
        <w:ind w:left="1440"/>
        <w:rPr>
          <w:rFonts w:ascii="Arial" w:hAnsi="Arial" w:cs="Arial"/>
          <w:sz w:val="20"/>
        </w:rPr>
      </w:pPr>
    </w:p>
    <w:p w14:paraId="5D312DC2" w14:textId="77777777" w:rsidR="004B7C7C" w:rsidRPr="00C55A28" w:rsidRDefault="004B7C7C" w:rsidP="004B7C7C">
      <w:pPr>
        <w:pStyle w:val="DefaultText"/>
        <w:ind w:left="1440"/>
        <w:rPr>
          <w:rFonts w:ascii="Arial" w:hAnsi="Arial" w:cs="Arial"/>
          <w:b/>
          <w:sz w:val="20"/>
        </w:rPr>
      </w:pPr>
      <w:r w:rsidRPr="00C55A28">
        <w:rPr>
          <w:rFonts w:ascii="Arial" w:hAnsi="Arial" w:cs="Arial"/>
          <w:b/>
          <w:sz w:val="20"/>
        </w:rPr>
        <w:t xml:space="preserve">7.1.6 Packaging Change: </w:t>
      </w:r>
      <w:r w:rsidRPr="00C55A28">
        <w:rPr>
          <w:rFonts w:ascii="Arial" w:hAnsi="Arial" w:cs="Arial"/>
          <w:sz w:val="20"/>
        </w:rPr>
        <w:t xml:space="preserve">When a packaging change of the </w:t>
      </w:r>
      <w:r>
        <w:rPr>
          <w:rFonts w:ascii="Arial" w:hAnsi="Arial" w:cs="Arial"/>
          <w:sz w:val="20"/>
        </w:rPr>
        <w:t>Goods</w:t>
      </w:r>
      <w:r w:rsidRPr="00C55A28">
        <w:rPr>
          <w:rFonts w:ascii="Arial" w:hAnsi="Arial" w:cs="Arial"/>
          <w:sz w:val="20"/>
        </w:rPr>
        <w:t xml:space="preserve"> deviates from the initially approved method, or that the change could adversely </w:t>
      </w:r>
      <w:r>
        <w:rPr>
          <w:rFonts w:ascii="Arial" w:hAnsi="Arial" w:cs="Arial"/>
          <w:sz w:val="20"/>
        </w:rPr>
        <w:t>a</w:t>
      </w:r>
      <w:r w:rsidRPr="00C55A28">
        <w:rPr>
          <w:rFonts w:ascii="Arial" w:hAnsi="Arial" w:cs="Arial"/>
          <w:sz w:val="20"/>
        </w:rPr>
        <w:t xml:space="preserve">ffect the quality of the </w:t>
      </w:r>
      <w:r>
        <w:rPr>
          <w:rFonts w:ascii="Arial" w:hAnsi="Arial" w:cs="Arial"/>
          <w:sz w:val="20"/>
        </w:rPr>
        <w:t>Goods</w:t>
      </w:r>
      <w:r w:rsidRPr="00C55A28">
        <w:rPr>
          <w:rFonts w:ascii="Arial" w:hAnsi="Arial" w:cs="Arial"/>
          <w:sz w:val="20"/>
        </w:rPr>
        <w:t>. Change in delivery method, packaging method, containers, bins</w:t>
      </w:r>
      <w:r w:rsidRPr="00C55A28">
        <w:rPr>
          <w:rFonts w:ascii="Arial" w:hAnsi="Arial" w:cs="Arial"/>
          <w:b/>
          <w:bCs/>
          <w:sz w:val="20"/>
        </w:rPr>
        <w:t xml:space="preserve">, </w:t>
      </w:r>
      <w:r w:rsidRPr="00C55A28">
        <w:rPr>
          <w:rFonts w:ascii="Arial" w:hAnsi="Arial" w:cs="Arial"/>
          <w:sz w:val="20"/>
        </w:rPr>
        <w:t>pallets, etc</w:t>
      </w:r>
      <w:r w:rsidR="008068F3">
        <w:rPr>
          <w:rFonts w:ascii="Arial" w:hAnsi="Arial" w:cs="Arial"/>
          <w:sz w:val="20"/>
        </w:rPr>
        <w:t>.</w:t>
      </w:r>
    </w:p>
    <w:p w14:paraId="42B54B9C" w14:textId="118D439A" w:rsidR="004B7C7C" w:rsidRDefault="004B7C7C" w:rsidP="004B7C7C">
      <w:pPr>
        <w:rPr>
          <w:rFonts w:ascii="Arial" w:hAnsi="Arial" w:cs="Arial"/>
          <w:sz w:val="20"/>
          <w:szCs w:val="20"/>
        </w:rPr>
      </w:pPr>
    </w:p>
    <w:p w14:paraId="1076CEFA" w14:textId="77777777" w:rsidR="004E6533" w:rsidRPr="004E6533" w:rsidRDefault="004E6533" w:rsidP="004E6533">
      <w:pPr>
        <w:autoSpaceDE w:val="0"/>
        <w:autoSpaceDN w:val="0"/>
        <w:adjustRightInd w:val="0"/>
        <w:rPr>
          <w:rFonts w:ascii="Arial" w:hAnsi="Arial" w:cs="Arial"/>
          <w:color w:val="000000"/>
          <w:sz w:val="20"/>
          <w:szCs w:val="20"/>
          <w:u w:val="single"/>
          <w:lang w:eastAsia="zh-CN"/>
        </w:rPr>
      </w:pPr>
      <w:r w:rsidRPr="004E6533">
        <w:rPr>
          <w:rFonts w:ascii="Arial" w:hAnsi="Arial" w:cs="Arial"/>
          <w:b/>
          <w:bCs/>
          <w:color w:val="000000"/>
          <w:sz w:val="20"/>
          <w:szCs w:val="20"/>
          <w:u w:val="single"/>
          <w:lang w:eastAsia="zh-CN"/>
        </w:rPr>
        <w:lastRenderedPageBreak/>
        <w:t xml:space="preserve">8.0 Supplier Problem Reports and Corrective Action Requests </w:t>
      </w:r>
    </w:p>
    <w:p w14:paraId="38EF10DB" w14:textId="77777777" w:rsidR="004E6533" w:rsidRPr="004E6533" w:rsidRDefault="004E6533" w:rsidP="004E6533">
      <w:pPr>
        <w:autoSpaceDE w:val="0"/>
        <w:autoSpaceDN w:val="0"/>
        <w:adjustRightInd w:val="0"/>
        <w:ind w:left="720"/>
        <w:rPr>
          <w:rFonts w:ascii="Arial" w:hAnsi="Arial" w:cs="Arial"/>
          <w:color w:val="000000"/>
          <w:sz w:val="20"/>
          <w:szCs w:val="20"/>
          <w:lang w:eastAsia="zh-CN"/>
        </w:rPr>
      </w:pPr>
      <w:r w:rsidRPr="004E6533">
        <w:rPr>
          <w:rFonts w:ascii="Arial" w:hAnsi="Arial" w:cs="Arial"/>
          <w:color w:val="000000"/>
          <w:sz w:val="20"/>
          <w:szCs w:val="20"/>
          <w:lang w:eastAsia="zh-CN"/>
        </w:rPr>
        <w:t xml:space="preserve">SPI Supplier Problem Report may be used to notify suppliers of problems attributed to the supplier's process. These problems cause the Goods to be out of standard or render it unusable by SPI and or its end customer. The purpose of the Problem Report is to provide information enabling the Supplier to perform an analysis of the problem cause and to address the reported issue immediately. </w:t>
      </w:r>
    </w:p>
    <w:p w14:paraId="466678B3" w14:textId="77777777" w:rsidR="004E6533" w:rsidRPr="004E6533" w:rsidRDefault="004E6533" w:rsidP="004E6533">
      <w:pPr>
        <w:autoSpaceDE w:val="0"/>
        <w:autoSpaceDN w:val="0"/>
        <w:adjustRightInd w:val="0"/>
        <w:rPr>
          <w:rFonts w:ascii="Arial" w:hAnsi="Arial" w:cs="Arial"/>
          <w:color w:val="000000"/>
          <w:sz w:val="20"/>
          <w:szCs w:val="20"/>
          <w:lang w:eastAsia="zh-CN"/>
        </w:rPr>
      </w:pPr>
    </w:p>
    <w:p w14:paraId="64314E61" w14:textId="77777777" w:rsidR="004E6533" w:rsidRPr="004E6533" w:rsidRDefault="004E6533" w:rsidP="004E6533">
      <w:pPr>
        <w:autoSpaceDE w:val="0"/>
        <w:autoSpaceDN w:val="0"/>
        <w:adjustRightInd w:val="0"/>
        <w:ind w:left="720"/>
        <w:rPr>
          <w:rFonts w:ascii="Arial" w:hAnsi="Arial" w:cs="Arial"/>
          <w:color w:val="000000"/>
          <w:sz w:val="20"/>
          <w:szCs w:val="20"/>
          <w:lang w:eastAsia="zh-CN"/>
        </w:rPr>
      </w:pPr>
      <w:r w:rsidRPr="004E6533">
        <w:rPr>
          <w:rFonts w:ascii="Arial" w:hAnsi="Arial" w:cs="Arial"/>
          <w:color w:val="000000"/>
          <w:sz w:val="20"/>
          <w:szCs w:val="20"/>
          <w:lang w:eastAsia="zh-CN"/>
        </w:rPr>
        <w:t xml:space="preserve">Any time a Problem Report is issued reporting a non-conformance the Supplier is required to provide a response in a timely manner. The Initial Response is expected within 24 hours of receipt. Completion of the response, including Prevention is expected by the due date provided unless an action plan with target date is submitted and approved by SPI. </w:t>
      </w:r>
    </w:p>
    <w:p w14:paraId="5298D9E5" w14:textId="77777777" w:rsidR="004E6533" w:rsidRPr="004E6533" w:rsidRDefault="004E6533" w:rsidP="004E6533">
      <w:pPr>
        <w:autoSpaceDE w:val="0"/>
        <w:autoSpaceDN w:val="0"/>
        <w:adjustRightInd w:val="0"/>
        <w:rPr>
          <w:rFonts w:ascii="Arial" w:hAnsi="Arial" w:cs="Arial"/>
          <w:color w:val="000000"/>
          <w:sz w:val="20"/>
          <w:szCs w:val="20"/>
          <w:lang w:eastAsia="zh-CN"/>
        </w:rPr>
      </w:pPr>
    </w:p>
    <w:p w14:paraId="4CEC0D4B" w14:textId="77777777" w:rsidR="004E6533" w:rsidRPr="004E6533" w:rsidRDefault="004E6533" w:rsidP="004E6533">
      <w:pPr>
        <w:autoSpaceDE w:val="0"/>
        <w:autoSpaceDN w:val="0"/>
        <w:adjustRightInd w:val="0"/>
        <w:ind w:left="720"/>
        <w:rPr>
          <w:rFonts w:ascii="Arial" w:hAnsi="Arial" w:cs="Arial"/>
          <w:color w:val="000000"/>
          <w:sz w:val="20"/>
          <w:szCs w:val="20"/>
          <w:lang w:eastAsia="zh-CN"/>
        </w:rPr>
      </w:pPr>
      <w:r w:rsidRPr="004E6533">
        <w:rPr>
          <w:rFonts w:ascii="Arial" w:hAnsi="Arial" w:cs="Arial"/>
          <w:color w:val="000000"/>
          <w:sz w:val="20"/>
          <w:szCs w:val="20"/>
          <w:lang w:eastAsia="zh-CN"/>
        </w:rPr>
        <w:t xml:space="preserve">If a specific form is not provided by SPI, the Supplier may submit replies on AIAG 8D format or their own </w:t>
      </w:r>
      <w:proofErr w:type="gramStart"/>
      <w:r w:rsidRPr="004E6533">
        <w:rPr>
          <w:rFonts w:ascii="Arial" w:hAnsi="Arial" w:cs="Arial"/>
          <w:color w:val="000000"/>
          <w:sz w:val="20"/>
          <w:szCs w:val="20"/>
          <w:lang w:eastAsia="zh-CN"/>
        </w:rPr>
        <w:t>reply</w:t>
      </w:r>
      <w:proofErr w:type="gramEnd"/>
      <w:r w:rsidRPr="004E6533">
        <w:rPr>
          <w:rFonts w:ascii="Arial" w:hAnsi="Arial" w:cs="Arial"/>
          <w:color w:val="000000"/>
          <w:sz w:val="20"/>
          <w:szCs w:val="20"/>
          <w:lang w:eastAsia="zh-CN"/>
        </w:rPr>
        <w:t xml:space="preserve"> forms. </w:t>
      </w:r>
    </w:p>
    <w:p w14:paraId="16C6CDB1" w14:textId="77777777" w:rsidR="004E6533" w:rsidRPr="004E6533" w:rsidRDefault="004E6533" w:rsidP="004E6533">
      <w:pPr>
        <w:pStyle w:val="DefaultText"/>
        <w:rPr>
          <w:rFonts w:ascii="Arial" w:hAnsi="Arial" w:cs="Arial"/>
        </w:rPr>
      </w:pPr>
    </w:p>
    <w:p w14:paraId="63CDB1CD" w14:textId="77777777" w:rsidR="004E6533" w:rsidRPr="00F07C74" w:rsidRDefault="004E6533" w:rsidP="004E6533">
      <w:pPr>
        <w:ind w:left="1440"/>
        <w:rPr>
          <w:rFonts w:ascii="Arial" w:hAnsi="Arial" w:cs="Arial"/>
          <w:b/>
          <w:sz w:val="20"/>
          <w:szCs w:val="20"/>
        </w:rPr>
      </w:pPr>
      <w:r w:rsidRPr="004E6533">
        <w:rPr>
          <w:rFonts w:ascii="Arial" w:hAnsi="Arial" w:cs="Arial"/>
          <w:b/>
          <w:sz w:val="20"/>
          <w:szCs w:val="20"/>
        </w:rPr>
        <w:t>8.1</w:t>
      </w:r>
      <w:r w:rsidRPr="004E6533">
        <w:rPr>
          <w:rFonts w:ascii="Arial" w:hAnsi="Arial" w:cs="Arial"/>
          <w:sz w:val="20"/>
          <w:szCs w:val="20"/>
        </w:rPr>
        <w:t xml:space="preserve"> </w:t>
      </w:r>
      <w:r w:rsidRPr="004E6533">
        <w:rPr>
          <w:rFonts w:ascii="Arial" w:hAnsi="Arial" w:cs="Arial"/>
          <w:b/>
          <w:sz w:val="20"/>
          <w:szCs w:val="20"/>
        </w:rPr>
        <w:t xml:space="preserve">Problem Report Response Deadline Extensions </w:t>
      </w:r>
      <w:r w:rsidRPr="004E6533">
        <w:rPr>
          <w:rFonts w:ascii="Arial" w:hAnsi="Arial" w:cs="Arial"/>
          <w:color w:val="000000"/>
          <w:sz w:val="20"/>
          <w:szCs w:val="20"/>
          <w:lang w:eastAsia="zh-CN"/>
        </w:rPr>
        <w:t xml:space="preserve">In the event that the supplier does not submit their corrective action by the due date indicated, the original Problem Report may be re-issued and will impact the Supplier’s Performance Report. </w:t>
      </w:r>
      <w:r w:rsidRPr="004E6533">
        <w:rPr>
          <w:rFonts w:ascii="Arial" w:hAnsi="Arial" w:cs="Arial"/>
          <w:sz w:val="20"/>
          <w:szCs w:val="20"/>
          <w:lang w:eastAsia="zh-CN"/>
        </w:rPr>
        <w:t xml:space="preserve">If the due date for the response cannot be met, the supplier must contact the </w:t>
      </w:r>
      <w:r w:rsidRPr="004E6533">
        <w:rPr>
          <w:rFonts w:ascii="Arial" w:hAnsi="Arial" w:cs="Arial"/>
          <w:sz w:val="20"/>
          <w:lang w:eastAsia="zh-CN"/>
        </w:rPr>
        <w:t>SPI</w:t>
      </w:r>
      <w:r w:rsidRPr="004E6533">
        <w:rPr>
          <w:rFonts w:ascii="Arial" w:hAnsi="Arial" w:cs="Arial"/>
          <w:sz w:val="20"/>
          <w:szCs w:val="20"/>
          <w:lang w:eastAsia="zh-CN"/>
        </w:rPr>
        <w:t xml:space="preserve"> Representative</w:t>
      </w:r>
      <w:r w:rsidRPr="004E6533">
        <w:rPr>
          <w:rFonts w:ascii="Arial" w:hAnsi="Arial" w:cs="Arial"/>
          <w:sz w:val="20"/>
          <w:lang w:eastAsia="zh-CN"/>
        </w:rPr>
        <w:t xml:space="preserve"> who issued the Problem Report</w:t>
      </w:r>
      <w:r w:rsidRPr="004E6533">
        <w:rPr>
          <w:rFonts w:ascii="Arial" w:hAnsi="Arial" w:cs="Arial"/>
          <w:sz w:val="20"/>
          <w:szCs w:val="20"/>
          <w:lang w:eastAsia="zh-CN"/>
        </w:rPr>
        <w:t xml:space="preserve"> prior to the due date. A new due date may be arranged provided the supplier is making a good faith effort to resolve the problem.</w:t>
      </w:r>
    </w:p>
    <w:p w14:paraId="400048B9" w14:textId="23F88799" w:rsidR="004B7C7C" w:rsidRPr="00082C36" w:rsidRDefault="004B7C7C" w:rsidP="004B7C7C">
      <w:pPr>
        <w:ind w:left="1440"/>
        <w:rPr>
          <w:rFonts w:ascii="Arial" w:hAnsi="Arial" w:cs="Arial"/>
          <w:b/>
          <w:sz w:val="20"/>
          <w:szCs w:val="20"/>
        </w:rPr>
      </w:pPr>
      <w:r w:rsidRPr="00C55A28">
        <w:rPr>
          <w:rFonts w:ascii="Arial" w:hAnsi="Arial" w:cs="Arial"/>
          <w:sz w:val="20"/>
          <w:szCs w:val="20"/>
          <w:lang w:eastAsia="zh-CN"/>
        </w:rPr>
        <w:t>.</w:t>
      </w:r>
    </w:p>
    <w:p w14:paraId="65F2C516" w14:textId="77777777" w:rsidR="004B7C7C" w:rsidRPr="00C55A28" w:rsidRDefault="004B7C7C" w:rsidP="004B7C7C">
      <w:pPr>
        <w:pStyle w:val="DefaultText"/>
        <w:ind w:left="720"/>
        <w:rPr>
          <w:rFonts w:ascii="Arial" w:hAnsi="Arial" w:cs="Arial"/>
          <w:sz w:val="20"/>
        </w:rPr>
      </w:pPr>
      <w:r w:rsidRPr="00C55A28">
        <w:rPr>
          <w:rFonts w:ascii="Arial" w:hAnsi="Arial" w:cs="Arial"/>
          <w:sz w:val="20"/>
        </w:rPr>
        <w:tab/>
      </w:r>
    </w:p>
    <w:p w14:paraId="2D7FBBB4" w14:textId="77777777" w:rsidR="004B7C7C" w:rsidRDefault="004B7C7C" w:rsidP="004B7C7C">
      <w:pPr>
        <w:ind w:left="1440"/>
        <w:rPr>
          <w:rFonts w:ascii="Arial" w:hAnsi="Arial" w:cs="Arial"/>
          <w:color w:val="000000"/>
          <w:sz w:val="20"/>
          <w:szCs w:val="20"/>
          <w:lang w:eastAsia="zh-CN"/>
        </w:rPr>
      </w:pPr>
      <w:r w:rsidRPr="00C55A28">
        <w:rPr>
          <w:rFonts w:ascii="Arial" w:hAnsi="Arial" w:cs="Arial"/>
          <w:b/>
          <w:sz w:val="20"/>
          <w:szCs w:val="20"/>
        </w:rPr>
        <w:t xml:space="preserve">8.2 </w:t>
      </w:r>
      <w:r w:rsidRPr="00C55A28">
        <w:rPr>
          <w:rFonts w:ascii="Arial" w:hAnsi="Arial" w:cs="Arial"/>
          <w:b/>
          <w:color w:val="000000"/>
          <w:sz w:val="20"/>
          <w:szCs w:val="20"/>
          <w:lang w:eastAsia="zh-CN"/>
        </w:rPr>
        <w:t>Countermeasure Verification</w:t>
      </w:r>
      <w:r w:rsidRPr="00C55A28">
        <w:rPr>
          <w:rFonts w:ascii="Arial" w:hAnsi="Arial" w:cs="Arial"/>
          <w:color w:val="000000"/>
          <w:sz w:val="20"/>
          <w:szCs w:val="20"/>
          <w:lang w:eastAsia="zh-CN"/>
        </w:rPr>
        <w:t xml:space="preserve"> </w:t>
      </w:r>
      <w:r w:rsidRPr="00EA6E08">
        <w:rPr>
          <w:rFonts w:ascii="Arial" w:hAnsi="Arial" w:cs="Arial"/>
          <w:color w:val="000000"/>
          <w:sz w:val="20"/>
          <w:szCs w:val="20"/>
          <w:lang w:eastAsia="zh-CN"/>
        </w:rPr>
        <w:t xml:space="preserve">Appropriate documentation must be provided validating the Supplier’s countermeasures.  After implementation of the corrective and preventive actions, SPI will confirm the effectiveness of the corrective action by appropriate methods which may include inspecting or testing of countermeasure parts, as appropriate. </w:t>
      </w:r>
    </w:p>
    <w:p w14:paraId="1850B2A6" w14:textId="77777777" w:rsidR="004B7C7C" w:rsidRPr="00EA6E08" w:rsidRDefault="004B7C7C" w:rsidP="004B7C7C">
      <w:pPr>
        <w:ind w:left="1440"/>
        <w:rPr>
          <w:rFonts w:ascii="Arial" w:hAnsi="Arial" w:cs="Arial"/>
          <w:color w:val="000000"/>
          <w:sz w:val="20"/>
          <w:szCs w:val="20"/>
          <w:lang w:eastAsia="zh-CN"/>
        </w:rPr>
      </w:pPr>
    </w:p>
    <w:p w14:paraId="6AE23E01" w14:textId="77777777" w:rsidR="004B7C7C" w:rsidRPr="00C55A28" w:rsidRDefault="004B7C7C" w:rsidP="004B7C7C">
      <w:pPr>
        <w:autoSpaceDE w:val="0"/>
        <w:autoSpaceDN w:val="0"/>
        <w:adjustRightInd w:val="0"/>
        <w:ind w:left="1440"/>
        <w:rPr>
          <w:rFonts w:ascii="Arial" w:hAnsi="Arial" w:cs="Arial"/>
          <w:color w:val="000000"/>
          <w:sz w:val="20"/>
          <w:szCs w:val="20"/>
          <w:lang w:eastAsia="zh-CN"/>
        </w:rPr>
      </w:pPr>
      <w:r w:rsidRPr="00EA6E08">
        <w:rPr>
          <w:rFonts w:ascii="Arial" w:hAnsi="Arial" w:cs="Arial"/>
          <w:b/>
          <w:color w:val="000000"/>
          <w:sz w:val="20"/>
          <w:szCs w:val="20"/>
          <w:lang w:eastAsia="zh-CN"/>
        </w:rPr>
        <w:t>NOTE:</w:t>
      </w:r>
      <w:r w:rsidRPr="00EA6E08">
        <w:rPr>
          <w:rFonts w:ascii="Arial" w:hAnsi="Arial" w:cs="Arial"/>
          <w:color w:val="000000"/>
          <w:sz w:val="20"/>
          <w:szCs w:val="20"/>
          <w:lang w:eastAsia="zh-CN"/>
        </w:rPr>
        <w:t xml:space="preserve">  SPI may request to schedule a</w:t>
      </w:r>
      <w:r>
        <w:rPr>
          <w:rFonts w:ascii="Arial" w:hAnsi="Arial" w:cs="Arial"/>
          <w:color w:val="000000"/>
          <w:sz w:val="20"/>
          <w:szCs w:val="20"/>
          <w:lang w:eastAsia="zh-CN"/>
        </w:rPr>
        <w:t>n</w:t>
      </w:r>
      <w:r w:rsidRPr="00EA6E08">
        <w:rPr>
          <w:rFonts w:ascii="Arial" w:hAnsi="Arial" w:cs="Arial"/>
          <w:color w:val="000000"/>
          <w:sz w:val="20"/>
          <w:szCs w:val="20"/>
          <w:lang w:eastAsia="zh-CN"/>
        </w:rPr>
        <w:t xml:space="preserve"> on-site evaluation to confirm the countermeasure.</w:t>
      </w:r>
      <w:r w:rsidRPr="00C55A28">
        <w:rPr>
          <w:rFonts w:ascii="Arial" w:hAnsi="Arial" w:cs="Arial"/>
          <w:color w:val="000000"/>
          <w:sz w:val="20"/>
          <w:szCs w:val="20"/>
          <w:lang w:eastAsia="zh-CN"/>
        </w:rPr>
        <w:t xml:space="preserve"> </w:t>
      </w:r>
    </w:p>
    <w:p w14:paraId="047192F2" w14:textId="77777777" w:rsidR="004B7C7C" w:rsidRPr="00FF17F5" w:rsidRDefault="004B7C7C" w:rsidP="004B7C7C">
      <w:pPr>
        <w:pStyle w:val="DefaultText"/>
        <w:ind w:firstLine="720"/>
        <w:rPr>
          <w:rFonts w:ascii="Arial" w:hAnsi="Arial" w:cs="Arial"/>
        </w:rPr>
      </w:pPr>
    </w:p>
    <w:p w14:paraId="141EF4A8" w14:textId="77777777" w:rsidR="004B7C7C" w:rsidRPr="00C55A28" w:rsidRDefault="004B7C7C" w:rsidP="004B7C7C">
      <w:pPr>
        <w:autoSpaceDE w:val="0"/>
        <w:autoSpaceDN w:val="0"/>
        <w:adjustRightInd w:val="0"/>
        <w:rPr>
          <w:rFonts w:ascii="Arial" w:hAnsi="Arial" w:cs="Arial"/>
          <w:color w:val="000000"/>
          <w:sz w:val="20"/>
          <w:szCs w:val="20"/>
          <w:u w:val="single"/>
          <w:lang w:eastAsia="zh-CN"/>
        </w:rPr>
      </w:pPr>
      <w:r w:rsidRPr="00C55A28">
        <w:rPr>
          <w:rFonts w:ascii="Arial" w:hAnsi="Arial" w:cs="Arial"/>
          <w:b/>
          <w:bCs/>
          <w:color w:val="000000"/>
          <w:sz w:val="20"/>
          <w:szCs w:val="20"/>
          <w:u w:val="single"/>
          <w:lang w:eastAsia="zh-CN"/>
        </w:rPr>
        <w:t>9.0 Supplier Performance Report</w:t>
      </w:r>
      <w:r>
        <w:rPr>
          <w:rFonts w:ascii="Arial" w:hAnsi="Arial" w:cs="Arial"/>
          <w:b/>
          <w:bCs/>
          <w:color w:val="000000"/>
          <w:sz w:val="20"/>
          <w:szCs w:val="20"/>
          <w:u w:val="single"/>
          <w:lang w:eastAsia="zh-CN"/>
        </w:rPr>
        <w:t>s</w:t>
      </w:r>
      <w:r w:rsidRPr="00C55A28">
        <w:rPr>
          <w:rFonts w:ascii="Arial" w:hAnsi="Arial" w:cs="Arial"/>
          <w:b/>
          <w:bCs/>
          <w:color w:val="000000"/>
          <w:sz w:val="20"/>
          <w:szCs w:val="20"/>
          <w:u w:val="single"/>
          <w:lang w:eastAsia="zh-CN"/>
        </w:rPr>
        <w:t xml:space="preserve"> </w:t>
      </w:r>
    </w:p>
    <w:p w14:paraId="407F8196" w14:textId="1DA7F82F" w:rsidR="004E6533" w:rsidRDefault="004E6533" w:rsidP="004E6533">
      <w:pPr>
        <w:autoSpaceDE w:val="0"/>
        <w:autoSpaceDN w:val="0"/>
        <w:adjustRightInd w:val="0"/>
        <w:ind w:left="720"/>
        <w:rPr>
          <w:rFonts w:ascii="Arial" w:hAnsi="Arial" w:cs="Arial"/>
          <w:color w:val="000000"/>
          <w:sz w:val="20"/>
          <w:szCs w:val="20"/>
          <w:lang w:eastAsia="zh-CN"/>
        </w:rPr>
      </w:pPr>
      <w:r w:rsidRPr="004E6533">
        <w:rPr>
          <w:rFonts w:ascii="Arial" w:hAnsi="Arial" w:cs="Arial"/>
          <w:color w:val="000000"/>
          <w:sz w:val="20"/>
          <w:szCs w:val="20"/>
          <w:lang w:eastAsia="zh-CN"/>
        </w:rPr>
        <w:t>A Supplier Performance Report is issued to Critical and Key suppliers on a Quarterly basis by SPI Corporate Purchasing. Performance is based upon Delivery Performance, Quality Performance and Supplier-responsible Premium Freight. For poor performance in (2) consecutive quarters the Supplier shall provide an overall Improvement Plan to SPI Corporate Purchasing.</w:t>
      </w:r>
      <w:r w:rsidRPr="00F07C74">
        <w:rPr>
          <w:rFonts w:ascii="Arial" w:hAnsi="Arial" w:cs="Arial"/>
          <w:color w:val="000000"/>
          <w:sz w:val="20"/>
          <w:szCs w:val="20"/>
          <w:lang w:eastAsia="zh-CN"/>
        </w:rPr>
        <w:t xml:space="preserve"> </w:t>
      </w:r>
    </w:p>
    <w:p w14:paraId="4FE8D5BA" w14:textId="77777777" w:rsidR="004E6533" w:rsidRPr="00F07C74" w:rsidRDefault="004E6533" w:rsidP="004E6533">
      <w:pPr>
        <w:autoSpaceDE w:val="0"/>
        <w:autoSpaceDN w:val="0"/>
        <w:adjustRightInd w:val="0"/>
        <w:ind w:left="720"/>
        <w:rPr>
          <w:rFonts w:ascii="Arial" w:hAnsi="Arial" w:cs="Arial"/>
          <w:color w:val="000000"/>
          <w:sz w:val="20"/>
          <w:szCs w:val="20"/>
          <w:lang w:eastAsia="zh-CN"/>
        </w:rPr>
      </w:pPr>
    </w:p>
    <w:p w14:paraId="189D2017" w14:textId="3D0EE4E3" w:rsidR="004B7C7C" w:rsidRDefault="004B7C7C" w:rsidP="004B7C7C">
      <w:pPr>
        <w:autoSpaceDE w:val="0"/>
        <w:autoSpaceDN w:val="0"/>
        <w:adjustRightInd w:val="0"/>
        <w:ind w:left="720"/>
        <w:rPr>
          <w:rFonts w:ascii="Arial" w:hAnsi="Arial" w:cs="Arial"/>
          <w:color w:val="000000"/>
          <w:sz w:val="20"/>
          <w:szCs w:val="20"/>
          <w:lang w:eastAsia="zh-CN"/>
        </w:rPr>
      </w:pPr>
      <w:r w:rsidRPr="005C216D">
        <w:rPr>
          <w:rFonts w:ascii="Arial" w:hAnsi="Arial" w:cs="Arial"/>
          <w:b/>
          <w:color w:val="000000"/>
          <w:sz w:val="20"/>
          <w:szCs w:val="20"/>
          <w:lang w:eastAsia="zh-CN"/>
        </w:rPr>
        <w:t xml:space="preserve">NOTE: </w:t>
      </w:r>
      <w:r w:rsidRPr="005C216D">
        <w:rPr>
          <w:rFonts w:ascii="Arial" w:hAnsi="Arial" w:cs="Arial"/>
          <w:color w:val="000000"/>
          <w:sz w:val="20"/>
          <w:szCs w:val="20"/>
          <w:lang w:eastAsia="zh-CN"/>
        </w:rPr>
        <w:t>SPI may request to</w:t>
      </w:r>
      <w:r w:rsidR="00D72AE3">
        <w:rPr>
          <w:rFonts w:ascii="Arial" w:hAnsi="Arial" w:cs="Arial"/>
          <w:color w:val="000000"/>
          <w:sz w:val="20"/>
          <w:szCs w:val="20"/>
          <w:lang w:eastAsia="zh-CN"/>
        </w:rPr>
        <w:t xml:space="preserve"> </w:t>
      </w:r>
      <w:r w:rsidRPr="005C216D">
        <w:rPr>
          <w:rFonts w:ascii="Arial" w:hAnsi="Arial" w:cs="Arial"/>
          <w:color w:val="000000"/>
          <w:sz w:val="20"/>
          <w:szCs w:val="20"/>
          <w:lang w:eastAsia="zh-CN"/>
        </w:rPr>
        <w:t>schedule a</w:t>
      </w:r>
      <w:r w:rsidR="00D72AE3">
        <w:rPr>
          <w:rFonts w:ascii="Arial" w:hAnsi="Arial" w:cs="Arial"/>
          <w:color w:val="000000"/>
          <w:sz w:val="20"/>
          <w:szCs w:val="20"/>
          <w:lang w:eastAsia="zh-CN"/>
        </w:rPr>
        <w:t>n</w:t>
      </w:r>
      <w:r w:rsidRPr="005C216D">
        <w:rPr>
          <w:rFonts w:ascii="Arial" w:hAnsi="Arial" w:cs="Arial"/>
          <w:color w:val="000000"/>
          <w:sz w:val="20"/>
          <w:szCs w:val="20"/>
          <w:lang w:eastAsia="zh-CN"/>
        </w:rPr>
        <w:t xml:space="preserve"> on-site evaluation</w:t>
      </w:r>
      <w:r>
        <w:rPr>
          <w:rFonts w:ascii="Arial" w:hAnsi="Arial" w:cs="Arial"/>
          <w:color w:val="000000"/>
          <w:sz w:val="20"/>
          <w:szCs w:val="20"/>
          <w:lang w:eastAsia="zh-CN"/>
        </w:rPr>
        <w:t xml:space="preserve"> or 2</w:t>
      </w:r>
      <w:r w:rsidRPr="00891BF8">
        <w:rPr>
          <w:rFonts w:ascii="Arial" w:hAnsi="Arial" w:cs="Arial"/>
          <w:color w:val="000000"/>
          <w:sz w:val="20"/>
          <w:szCs w:val="20"/>
          <w:vertAlign w:val="superscript"/>
          <w:lang w:eastAsia="zh-CN"/>
        </w:rPr>
        <w:t>nd</w:t>
      </w:r>
      <w:r>
        <w:rPr>
          <w:rFonts w:ascii="Arial" w:hAnsi="Arial" w:cs="Arial"/>
          <w:color w:val="000000"/>
          <w:sz w:val="20"/>
          <w:szCs w:val="20"/>
          <w:lang w:eastAsia="zh-CN"/>
        </w:rPr>
        <w:t xml:space="preserve"> party audit</w:t>
      </w:r>
      <w:r w:rsidRPr="005C216D">
        <w:rPr>
          <w:rFonts w:ascii="Arial" w:hAnsi="Arial" w:cs="Arial"/>
          <w:color w:val="000000"/>
          <w:sz w:val="20"/>
          <w:szCs w:val="20"/>
          <w:lang w:eastAsia="zh-CN"/>
        </w:rPr>
        <w:t xml:space="preserve"> to review the Supplier’s processes and QMS </w:t>
      </w:r>
      <w:r w:rsidR="00621BA0" w:rsidRPr="005C216D">
        <w:rPr>
          <w:rFonts w:ascii="Arial" w:hAnsi="Arial" w:cs="Arial"/>
          <w:color w:val="000000"/>
          <w:sz w:val="20"/>
          <w:szCs w:val="20"/>
          <w:lang w:eastAsia="zh-CN"/>
        </w:rPr>
        <w:t>because of</w:t>
      </w:r>
      <w:r w:rsidRPr="005C216D">
        <w:rPr>
          <w:rFonts w:ascii="Arial" w:hAnsi="Arial" w:cs="Arial"/>
          <w:color w:val="000000"/>
          <w:sz w:val="20"/>
          <w:szCs w:val="20"/>
          <w:lang w:eastAsia="zh-CN"/>
        </w:rPr>
        <w:t xml:space="preserve"> poor performance results in </w:t>
      </w:r>
      <w:r>
        <w:rPr>
          <w:rFonts w:ascii="Arial" w:hAnsi="Arial" w:cs="Arial"/>
          <w:color w:val="000000"/>
          <w:sz w:val="20"/>
          <w:szCs w:val="20"/>
          <w:lang w:eastAsia="zh-CN"/>
        </w:rPr>
        <w:t>(3)</w:t>
      </w:r>
      <w:r w:rsidRPr="005C216D">
        <w:rPr>
          <w:rFonts w:ascii="Arial" w:hAnsi="Arial" w:cs="Arial"/>
          <w:color w:val="000000"/>
          <w:sz w:val="20"/>
          <w:szCs w:val="20"/>
          <w:lang w:eastAsia="zh-CN"/>
        </w:rPr>
        <w:t xml:space="preserve"> consecutive Quarters.</w:t>
      </w:r>
      <w:r w:rsidRPr="00FF17F5">
        <w:rPr>
          <w:rFonts w:ascii="Arial" w:hAnsi="Arial" w:cs="Arial"/>
          <w:color w:val="000000"/>
          <w:sz w:val="20"/>
          <w:szCs w:val="20"/>
          <w:lang w:eastAsia="zh-CN"/>
        </w:rPr>
        <w:t xml:space="preserve"> </w:t>
      </w:r>
    </w:p>
    <w:p w14:paraId="6C66645D" w14:textId="2F253574" w:rsidR="004E6533" w:rsidRDefault="004E6533" w:rsidP="004B7C7C">
      <w:pPr>
        <w:autoSpaceDE w:val="0"/>
        <w:autoSpaceDN w:val="0"/>
        <w:adjustRightInd w:val="0"/>
        <w:ind w:left="720"/>
        <w:rPr>
          <w:rFonts w:ascii="Arial" w:hAnsi="Arial" w:cs="Arial"/>
          <w:color w:val="000000"/>
          <w:sz w:val="20"/>
          <w:szCs w:val="20"/>
          <w:lang w:eastAsia="zh-CN"/>
        </w:rPr>
      </w:pPr>
    </w:p>
    <w:p w14:paraId="0897B8CA" w14:textId="325C1251" w:rsidR="004B7C7C" w:rsidRPr="00C55A28" w:rsidRDefault="004B7C7C" w:rsidP="004B7C7C">
      <w:pPr>
        <w:autoSpaceDE w:val="0"/>
        <w:autoSpaceDN w:val="0"/>
        <w:adjustRightInd w:val="0"/>
        <w:rPr>
          <w:rFonts w:ascii="Arial" w:hAnsi="Arial" w:cs="Arial"/>
          <w:color w:val="000000"/>
          <w:sz w:val="20"/>
          <w:szCs w:val="20"/>
          <w:u w:val="single"/>
          <w:lang w:eastAsia="zh-CN"/>
        </w:rPr>
      </w:pPr>
      <w:r w:rsidRPr="00C55A28">
        <w:rPr>
          <w:rFonts w:ascii="Arial" w:hAnsi="Arial" w:cs="Arial"/>
          <w:b/>
          <w:bCs/>
          <w:color w:val="000000"/>
          <w:sz w:val="20"/>
          <w:szCs w:val="20"/>
          <w:u w:val="single"/>
          <w:lang w:eastAsia="zh-CN"/>
        </w:rPr>
        <w:t xml:space="preserve">10.0 ISO 14001 Environmental System </w:t>
      </w:r>
    </w:p>
    <w:p w14:paraId="3F98CD30" w14:textId="77777777" w:rsidR="004B7C7C" w:rsidRPr="00891BF8" w:rsidRDefault="004B7C7C" w:rsidP="004B7C7C">
      <w:pPr>
        <w:autoSpaceDE w:val="0"/>
        <w:autoSpaceDN w:val="0"/>
        <w:adjustRightInd w:val="0"/>
        <w:ind w:left="720"/>
        <w:rPr>
          <w:rFonts w:ascii="Arial" w:hAnsi="Arial" w:cs="Arial"/>
          <w:b/>
          <w:bCs/>
          <w:lang w:eastAsia="zh-CN"/>
        </w:rPr>
      </w:pPr>
      <w:r w:rsidRPr="009E36A8">
        <w:rPr>
          <w:rFonts w:ascii="Arial" w:hAnsi="Arial" w:cs="Arial"/>
          <w:color w:val="000000"/>
          <w:sz w:val="20"/>
          <w:szCs w:val="20"/>
          <w:lang w:eastAsia="zh-CN"/>
        </w:rPr>
        <w:t>SPI does not currently require their Supply Base to obtain or maintain certification to the ISO 14001 Environmental Management System however we urge you to consider this initiative in your immediate and long-term planning activities.</w:t>
      </w:r>
      <w:r w:rsidRPr="00C55A28">
        <w:rPr>
          <w:rFonts w:ascii="Arial" w:hAnsi="Arial" w:cs="Arial"/>
          <w:color w:val="000000"/>
          <w:sz w:val="20"/>
          <w:szCs w:val="20"/>
          <w:lang w:eastAsia="zh-CN"/>
        </w:rPr>
        <w:t xml:space="preserve"> </w:t>
      </w:r>
    </w:p>
    <w:p w14:paraId="64047FEE" w14:textId="77777777" w:rsidR="004B7C7C" w:rsidRDefault="004B7C7C" w:rsidP="004B7C7C">
      <w:pPr>
        <w:autoSpaceDE w:val="0"/>
        <w:autoSpaceDN w:val="0"/>
        <w:adjustRightInd w:val="0"/>
        <w:ind w:left="720"/>
        <w:rPr>
          <w:rFonts w:ascii="Arial" w:hAnsi="Arial" w:cs="Arial"/>
          <w:color w:val="000000"/>
          <w:sz w:val="20"/>
          <w:szCs w:val="20"/>
          <w:lang w:eastAsia="zh-CN"/>
        </w:rPr>
      </w:pPr>
      <w:r>
        <w:rPr>
          <w:rFonts w:ascii="Arial" w:hAnsi="Arial" w:cs="Arial"/>
          <w:b/>
          <w:color w:val="000000"/>
          <w:sz w:val="20"/>
          <w:szCs w:val="20"/>
          <w:lang w:eastAsia="zh-CN"/>
        </w:rPr>
        <w:tab/>
      </w:r>
      <w:r w:rsidRPr="007C510D">
        <w:rPr>
          <w:rFonts w:ascii="Arial" w:hAnsi="Arial" w:cs="Arial"/>
          <w:b/>
          <w:color w:val="000000"/>
          <w:sz w:val="20"/>
          <w:szCs w:val="20"/>
          <w:lang w:eastAsia="zh-CN"/>
        </w:rPr>
        <w:t>10.1</w:t>
      </w:r>
      <w:r w:rsidRPr="007C510D">
        <w:rPr>
          <w:rFonts w:ascii="Arial" w:hAnsi="Arial" w:cs="Arial"/>
          <w:color w:val="000000"/>
          <w:sz w:val="20"/>
          <w:szCs w:val="20"/>
          <w:lang w:eastAsia="zh-CN"/>
        </w:rPr>
        <w:t xml:space="preserve"> If you are certified to an environmental standard, you are required to provide a copy of your</w:t>
      </w:r>
    </w:p>
    <w:p w14:paraId="1BACB0F8" w14:textId="77777777" w:rsidR="004B7C7C" w:rsidRPr="007C510D" w:rsidRDefault="004B7C7C" w:rsidP="004B7C7C">
      <w:pPr>
        <w:autoSpaceDE w:val="0"/>
        <w:autoSpaceDN w:val="0"/>
        <w:adjustRightInd w:val="0"/>
        <w:ind w:left="720"/>
        <w:rPr>
          <w:rFonts w:ascii="Arial" w:hAnsi="Arial" w:cs="Arial"/>
          <w:b/>
          <w:color w:val="000000"/>
          <w:sz w:val="20"/>
          <w:szCs w:val="20"/>
          <w:lang w:eastAsia="zh-CN"/>
        </w:rPr>
      </w:pPr>
      <w:r>
        <w:rPr>
          <w:rFonts w:ascii="Arial" w:hAnsi="Arial" w:cs="Arial"/>
          <w:color w:val="000000"/>
          <w:sz w:val="20"/>
          <w:szCs w:val="20"/>
          <w:lang w:eastAsia="zh-CN"/>
        </w:rPr>
        <w:tab/>
      </w:r>
      <w:r w:rsidRPr="007C510D">
        <w:rPr>
          <w:rFonts w:ascii="Arial" w:hAnsi="Arial" w:cs="Arial"/>
          <w:color w:val="000000"/>
          <w:sz w:val="20"/>
          <w:szCs w:val="20"/>
          <w:lang w:eastAsia="zh-CN"/>
        </w:rPr>
        <w:t xml:space="preserve">Certificate to SPI Corporate Purchasing Department.  </w:t>
      </w:r>
    </w:p>
    <w:p w14:paraId="4B0DD5F6" w14:textId="77777777" w:rsidR="004B7C7C" w:rsidRPr="00C55A28" w:rsidRDefault="004B7C7C" w:rsidP="004B7C7C">
      <w:pPr>
        <w:autoSpaceDE w:val="0"/>
        <w:autoSpaceDN w:val="0"/>
        <w:adjustRightInd w:val="0"/>
        <w:ind w:left="1440"/>
        <w:rPr>
          <w:rFonts w:ascii="Arial" w:hAnsi="Arial" w:cs="Arial"/>
          <w:color w:val="000000"/>
          <w:sz w:val="20"/>
          <w:szCs w:val="20"/>
          <w:lang w:eastAsia="zh-CN"/>
        </w:rPr>
      </w:pPr>
      <w:r w:rsidRPr="007C510D">
        <w:rPr>
          <w:rFonts w:ascii="Arial" w:hAnsi="Arial" w:cs="Arial"/>
          <w:b/>
          <w:color w:val="000000"/>
          <w:sz w:val="20"/>
          <w:szCs w:val="20"/>
          <w:lang w:eastAsia="zh-CN"/>
        </w:rPr>
        <w:t>10.2</w:t>
      </w:r>
      <w:r w:rsidRPr="007C510D">
        <w:rPr>
          <w:rFonts w:ascii="Arial" w:hAnsi="Arial" w:cs="Arial"/>
          <w:color w:val="000000"/>
          <w:sz w:val="20"/>
          <w:szCs w:val="20"/>
          <w:lang w:eastAsia="zh-CN"/>
        </w:rPr>
        <w:t xml:space="preserve"> If any of the Goods or Services provided to SPI contain or use any hazardous chemical substances, you are required to furnish the proper SDS documentation and a IMDS submission may be required.</w:t>
      </w:r>
    </w:p>
    <w:p w14:paraId="236164FE" w14:textId="23ADF9E9" w:rsidR="00B47FAC" w:rsidRDefault="004B7C7C" w:rsidP="00621BA0">
      <w:pPr>
        <w:autoSpaceDE w:val="0"/>
        <w:autoSpaceDN w:val="0"/>
        <w:adjustRightInd w:val="0"/>
        <w:ind w:left="1440"/>
        <w:rPr>
          <w:rFonts w:ascii="Arial" w:hAnsi="Arial" w:cs="Arial"/>
          <w:b/>
          <w:bCs/>
          <w:color w:val="000000"/>
          <w:sz w:val="20"/>
          <w:szCs w:val="20"/>
          <w:u w:val="single"/>
          <w:lang w:eastAsia="zh-CN"/>
        </w:rPr>
      </w:pPr>
      <w:r w:rsidRPr="007C510D">
        <w:rPr>
          <w:rFonts w:ascii="Arial" w:hAnsi="Arial" w:cs="Arial"/>
          <w:b/>
          <w:color w:val="000000"/>
          <w:sz w:val="20"/>
          <w:szCs w:val="20"/>
          <w:lang w:eastAsia="zh-CN"/>
        </w:rPr>
        <w:t>10.3</w:t>
      </w:r>
      <w:r w:rsidRPr="007C510D">
        <w:rPr>
          <w:rFonts w:ascii="Arial" w:hAnsi="Arial" w:cs="Arial"/>
          <w:color w:val="000000"/>
          <w:sz w:val="20"/>
          <w:szCs w:val="20"/>
          <w:lang w:eastAsia="zh-CN"/>
        </w:rPr>
        <w:t xml:space="preserve"> Annual Conflict Minerals reporting in accordance with the Dodd-Frank Act is required utilizing the most current revision of the CMRT format.</w:t>
      </w:r>
    </w:p>
    <w:p w14:paraId="53F40316" w14:textId="77777777" w:rsidR="00B47FAC" w:rsidRDefault="00B47FAC" w:rsidP="004B7C7C">
      <w:pPr>
        <w:autoSpaceDE w:val="0"/>
        <w:autoSpaceDN w:val="0"/>
        <w:adjustRightInd w:val="0"/>
        <w:rPr>
          <w:rFonts w:ascii="Arial" w:hAnsi="Arial" w:cs="Arial"/>
          <w:b/>
          <w:bCs/>
          <w:color w:val="000000"/>
          <w:sz w:val="20"/>
          <w:szCs w:val="20"/>
          <w:u w:val="single"/>
          <w:lang w:eastAsia="zh-CN"/>
        </w:rPr>
      </w:pPr>
    </w:p>
    <w:p w14:paraId="4EC5663C" w14:textId="6A6C332C" w:rsidR="004B7C7C" w:rsidRPr="00C55A28" w:rsidRDefault="004B7C7C" w:rsidP="004B7C7C">
      <w:pPr>
        <w:autoSpaceDE w:val="0"/>
        <w:autoSpaceDN w:val="0"/>
        <w:adjustRightInd w:val="0"/>
        <w:rPr>
          <w:rFonts w:ascii="Arial" w:hAnsi="Arial" w:cs="Arial"/>
          <w:color w:val="000000"/>
          <w:sz w:val="20"/>
          <w:szCs w:val="20"/>
          <w:u w:val="single"/>
          <w:lang w:eastAsia="zh-CN"/>
        </w:rPr>
      </w:pPr>
      <w:r w:rsidRPr="00C55A28">
        <w:rPr>
          <w:rFonts w:ascii="Arial" w:hAnsi="Arial" w:cs="Arial"/>
          <w:b/>
          <w:bCs/>
          <w:color w:val="000000"/>
          <w:sz w:val="20"/>
          <w:szCs w:val="20"/>
          <w:u w:val="single"/>
          <w:lang w:eastAsia="zh-CN"/>
        </w:rPr>
        <w:t xml:space="preserve">11.0 Delivery Expectations </w:t>
      </w:r>
    </w:p>
    <w:p w14:paraId="05EFFA2C" w14:textId="403DE609" w:rsidR="004B7C7C" w:rsidRDefault="004B7C7C" w:rsidP="004B7C7C">
      <w:pPr>
        <w:pStyle w:val="DefaultText"/>
        <w:ind w:left="720"/>
        <w:rPr>
          <w:rFonts w:ascii="Arial" w:hAnsi="Arial" w:cs="Arial"/>
          <w:snapToGrid/>
          <w:sz w:val="20"/>
          <w:lang w:eastAsia="zh-CN"/>
        </w:rPr>
      </w:pPr>
      <w:r w:rsidRPr="00303188">
        <w:rPr>
          <w:rFonts w:ascii="Arial" w:hAnsi="Arial" w:cs="Arial"/>
          <w:snapToGrid/>
          <w:sz w:val="20"/>
          <w:lang w:eastAsia="zh-CN"/>
        </w:rPr>
        <w:t xml:space="preserve">SPI’s expectations for Supplier Delivery are that the Supplier will deliver each order on the date the order is due and in the quantity specified on the Purchase Order. Any orders delivered </w:t>
      </w:r>
      <w:r w:rsidR="00210EAB" w:rsidRPr="00303188">
        <w:rPr>
          <w:rFonts w:ascii="Arial" w:hAnsi="Arial" w:cs="Arial"/>
          <w:snapToGrid/>
          <w:sz w:val="20"/>
          <w:lang w:eastAsia="zh-CN"/>
        </w:rPr>
        <w:t>more than</w:t>
      </w:r>
      <w:r w:rsidRPr="00303188">
        <w:rPr>
          <w:rFonts w:ascii="Arial" w:hAnsi="Arial" w:cs="Arial"/>
          <w:snapToGrid/>
          <w:sz w:val="20"/>
          <w:lang w:eastAsia="zh-CN"/>
        </w:rPr>
        <w:t xml:space="preserve"> </w:t>
      </w:r>
      <w:r>
        <w:rPr>
          <w:rFonts w:ascii="Arial" w:hAnsi="Arial" w:cs="Arial"/>
          <w:snapToGrid/>
          <w:sz w:val="20"/>
          <w:lang w:eastAsia="zh-CN"/>
        </w:rPr>
        <w:t>(</w:t>
      </w:r>
      <w:r w:rsidRPr="00303188">
        <w:rPr>
          <w:rFonts w:ascii="Arial" w:hAnsi="Arial" w:cs="Arial"/>
          <w:snapToGrid/>
          <w:sz w:val="20"/>
          <w:lang w:eastAsia="zh-CN"/>
        </w:rPr>
        <w:t>3</w:t>
      </w:r>
      <w:r>
        <w:rPr>
          <w:rFonts w:ascii="Arial" w:hAnsi="Arial" w:cs="Arial"/>
          <w:snapToGrid/>
          <w:sz w:val="20"/>
          <w:lang w:eastAsia="zh-CN"/>
        </w:rPr>
        <w:t>)</w:t>
      </w:r>
      <w:r w:rsidRPr="00303188">
        <w:rPr>
          <w:rFonts w:ascii="Arial" w:hAnsi="Arial" w:cs="Arial"/>
          <w:snapToGrid/>
          <w:sz w:val="20"/>
          <w:lang w:eastAsia="zh-CN"/>
        </w:rPr>
        <w:t xml:space="preserve"> days past the due date will be regarded as a missed shipment and the incident will impact the Supplier’s Performance Report.</w:t>
      </w:r>
      <w:r w:rsidRPr="00C55A28">
        <w:rPr>
          <w:rFonts w:ascii="Arial" w:hAnsi="Arial" w:cs="Arial"/>
          <w:snapToGrid/>
          <w:sz w:val="20"/>
          <w:lang w:eastAsia="zh-CN"/>
        </w:rPr>
        <w:t xml:space="preserve"> </w:t>
      </w:r>
    </w:p>
    <w:p w14:paraId="21AEB81F" w14:textId="46DA305D" w:rsidR="00C25A9B" w:rsidRDefault="00C25A9B" w:rsidP="004B7C7C">
      <w:pPr>
        <w:pStyle w:val="DefaultText"/>
        <w:ind w:left="720"/>
        <w:rPr>
          <w:rFonts w:ascii="Arial" w:hAnsi="Arial" w:cs="Arial"/>
          <w:snapToGrid/>
          <w:sz w:val="20"/>
          <w:lang w:eastAsia="zh-CN"/>
        </w:rPr>
      </w:pPr>
    </w:p>
    <w:p w14:paraId="3B7E34FB" w14:textId="73C348D0" w:rsidR="00C25A9B" w:rsidRDefault="00C25A9B" w:rsidP="004B7C7C">
      <w:pPr>
        <w:pStyle w:val="DefaultText"/>
        <w:ind w:left="720"/>
        <w:rPr>
          <w:rFonts w:ascii="Arial" w:hAnsi="Arial" w:cs="Arial"/>
          <w:snapToGrid/>
          <w:sz w:val="20"/>
          <w:lang w:eastAsia="zh-CN"/>
        </w:rPr>
      </w:pPr>
    </w:p>
    <w:p w14:paraId="25CD4648" w14:textId="77777777" w:rsidR="00C25A9B" w:rsidRPr="00C55A28" w:rsidRDefault="00C25A9B" w:rsidP="004B7C7C">
      <w:pPr>
        <w:pStyle w:val="DefaultText"/>
        <w:ind w:left="720"/>
        <w:rPr>
          <w:rFonts w:ascii="Arial" w:hAnsi="Arial" w:cs="Arial"/>
          <w:sz w:val="20"/>
        </w:rPr>
      </w:pPr>
    </w:p>
    <w:p w14:paraId="625D0C73" w14:textId="77777777" w:rsidR="004B7C7C" w:rsidRPr="00C55A28" w:rsidRDefault="004B7C7C" w:rsidP="004B7C7C">
      <w:pPr>
        <w:pStyle w:val="DefaultText"/>
        <w:jc w:val="center"/>
        <w:rPr>
          <w:rFonts w:ascii="Arial" w:hAnsi="Arial" w:cs="Arial"/>
          <w:b/>
          <w:bCs/>
          <w:sz w:val="20"/>
          <w:lang w:eastAsia="zh-CN"/>
        </w:rPr>
      </w:pPr>
    </w:p>
    <w:p w14:paraId="26B386E6" w14:textId="77777777" w:rsidR="004B7C7C" w:rsidRPr="00C55A28" w:rsidRDefault="004B7C7C" w:rsidP="004B7C7C">
      <w:pPr>
        <w:pStyle w:val="DefaultText"/>
        <w:rPr>
          <w:rFonts w:ascii="Arial" w:hAnsi="Arial" w:cs="Arial"/>
          <w:b/>
          <w:bCs/>
          <w:sz w:val="20"/>
          <w:u w:val="single"/>
          <w:lang w:eastAsia="zh-CN"/>
        </w:rPr>
      </w:pPr>
      <w:r w:rsidRPr="00C55A28">
        <w:rPr>
          <w:rFonts w:ascii="Arial" w:hAnsi="Arial" w:cs="Arial"/>
          <w:b/>
          <w:bCs/>
          <w:sz w:val="20"/>
          <w:u w:val="single"/>
          <w:lang w:eastAsia="zh-CN"/>
        </w:rPr>
        <w:lastRenderedPageBreak/>
        <w:t xml:space="preserve">12.0 Supplier Performance Criteria </w:t>
      </w:r>
    </w:p>
    <w:p w14:paraId="6499E0E0" w14:textId="6B606633" w:rsidR="004B7C7C" w:rsidRDefault="004B7C7C" w:rsidP="004E6533">
      <w:pPr>
        <w:pStyle w:val="BodySingle"/>
        <w:ind w:left="612"/>
        <w:rPr>
          <w:rFonts w:ascii="Arial" w:hAnsi="Arial" w:cs="Arial"/>
          <w:sz w:val="20"/>
        </w:rPr>
      </w:pPr>
      <w:r w:rsidRPr="00692A41">
        <w:rPr>
          <w:rFonts w:ascii="Arial" w:hAnsi="Arial" w:cs="Arial"/>
          <w:sz w:val="20"/>
        </w:rPr>
        <w:t xml:space="preserve">SPI’s expectation for Supplier Performance is to strive for excellence, or a score of </w:t>
      </w:r>
      <w:r w:rsidR="000E55BB">
        <w:rPr>
          <w:rFonts w:ascii="Arial" w:hAnsi="Arial" w:cs="Arial"/>
          <w:sz w:val="20"/>
        </w:rPr>
        <w:t xml:space="preserve">80 </w:t>
      </w:r>
      <w:r w:rsidRPr="00692A41">
        <w:rPr>
          <w:rFonts w:ascii="Arial" w:hAnsi="Arial" w:cs="Arial"/>
          <w:sz w:val="20"/>
        </w:rPr>
        <w:t>points, in all areas as defined. The Supplier’s performance will be evaluated using the following criteria:</w:t>
      </w:r>
    </w:p>
    <w:p w14:paraId="276D29C4" w14:textId="77777777" w:rsidR="000B4768" w:rsidRPr="00C55A28" w:rsidRDefault="000B4768" w:rsidP="004E6533">
      <w:pPr>
        <w:pStyle w:val="BodySingle"/>
        <w:ind w:left="612"/>
        <w:rPr>
          <w:rFonts w:ascii="Arial" w:hAnsi="Arial" w:cs="Arial"/>
          <w:sz w:val="20"/>
        </w:rPr>
      </w:pPr>
    </w:p>
    <w:p w14:paraId="0B3DD58D" w14:textId="7E62FB37" w:rsidR="000B4768" w:rsidRPr="000B4768" w:rsidRDefault="000B4768" w:rsidP="00C25A9B">
      <w:pPr>
        <w:pStyle w:val="BodySingle"/>
        <w:jc w:val="center"/>
        <w:rPr>
          <w:rFonts w:ascii="Arial" w:hAnsi="Arial" w:cs="Arial"/>
          <w:b/>
          <w:bCs/>
          <w:sz w:val="20"/>
        </w:rPr>
      </w:pPr>
      <w:r w:rsidRPr="000B4768">
        <w:rPr>
          <w:rFonts w:ascii="Arial" w:hAnsi="Arial" w:cs="Arial"/>
          <w:b/>
          <w:bCs/>
          <w:sz w:val="20"/>
        </w:rPr>
        <w:t>Scorecard Example</w:t>
      </w:r>
    </w:p>
    <w:p w14:paraId="7E54DD45" w14:textId="76503736" w:rsidR="004B7C7C" w:rsidRPr="00C55A28" w:rsidRDefault="003274AB" w:rsidP="00C25A9B">
      <w:pPr>
        <w:pStyle w:val="BodySingle"/>
        <w:jc w:val="center"/>
        <w:rPr>
          <w:rFonts w:ascii="Arial" w:hAnsi="Arial" w:cs="Arial"/>
          <w:sz w:val="20"/>
        </w:rPr>
      </w:pPr>
      <w:r>
        <w:rPr>
          <w:noProof/>
        </w:rPr>
        <w:drawing>
          <wp:inline distT="0" distB="0" distL="0" distR="0" wp14:anchorId="64FF0E67" wp14:editId="0B194D3A">
            <wp:extent cx="5109841" cy="4523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47159" cy="4556777"/>
                    </a:xfrm>
                    <a:prstGeom prst="rect">
                      <a:avLst/>
                    </a:prstGeom>
                  </pic:spPr>
                </pic:pic>
              </a:graphicData>
            </a:graphic>
          </wp:inline>
        </w:drawing>
      </w:r>
    </w:p>
    <w:tbl>
      <w:tblPr>
        <w:tblW w:w="9918" w:type="dxa"/>
        <w:tblLook w:val="0000" w:firstRow="0" w:lastRow="0" w:firstColumn="0" w:lastColumn="0" w:noHBand="0" w:noVBand="0"/>
      </w:tblPr>
      <w:tblGrid>
        <w:gridCol w:w="9918"/>
      </w:tblGrid>
      <w:tr w:rsidR="004B7C7C" w:rsidRPr="00FF17F5" w14:paraId="19FFC2BD" w14:textId="77777777" w:rsidTr="000D5EE8">
        <w:trPr>
          <w:trHeight w:val="465"/>
        </w:trPr>
        <w:tc>
          <w:tcPr>
            <w:tcW w:w="9918" w:type="dxa"/>
            <w:tcBorders>
              <w:top w:val="nil"/>
              <w:left w:val="nil"/>
              <w:bottom w:val="nil"/>
              <w:right w:val="nil"/>
            </w:tcBorders>
            <w:shd w:val="clear" w:color="auto" w:fill="auto"/>
            <w:noWrap/>
            <w:vAlign w:val="bottom"/>
          </w:tcPr>
          <w:p w14:paraId="21C265C9" w14:textId="201F1C2A" w:rsidR="004B7C7C" w:rsidRPr="00E14EED" w:rsidRDefault="003274AB" w:rsidP="000D5EE8">
            <w:pPr>
              <w:rPr>
                <w:rFonts w:ascii="Arial" w:hAnsi="Arial" w:cs="Arial"/>
                <w:b/>
                <w:bCs/>
                <w:sz w:val="20"/>
                <w:szCs w:val="28"/>
              </w:rPr>
            </w:pPr>
            <w:r w:rsidRPr="003E6ABB">
              <w:rPr>
                <w:rFonts w:ascii="Arial" w:hAnsi="Arial" w:cs="Arial"/>
                <w:b/>
                <w:bCs/>
                <w:sz w:val="20"/>
                <w:szCs w:val="28"/>
              </w:rPr>
              <w:t>70 - 80%</w:t>
            </w:r>
            <w:r w:rsidR="004B7C7C" w:rsidRPr="00E14EED">
              <w:rPr>
                <w:rFonts w:ascii="Arial" w:hAnsi="Arial" w:cs="Arial"/>
                <w:b/>
                <w:bCs/>
                <w:sz w:val="20"/>
                <w:szCs w:val="28"/>
              </w:rPr>
              <w:t xml:space="preserve"> = Excellent</w:t>
            </w:r>
          </w:p>
          <w:p w14:paraId="39C78C6A" w14:textId="77777777" w:rsidR="004B7C7C" w:rsidRPr="00E14EED" w:rsidRDefault="004B7C7C" w:rsidP="000D5EE8">
            <w:pPr>
              <w:rPr>
                <w:rFonts w:ascii="Arial" w:hAnsi="Arial" w:cs="Arial"/>
                <w:sz w:val="20"/>
                <w:szCs w:val="20"/>
              </w:rPr>
            </w:pPr>
            <w:r w:rsidRPr="00E14EED">
              <w:rPr>
                <w:rFonts w:ascii="Arial" w:hAnsi="Arial" w:cs="Arial"/>
                <w:b/>
                <w:bCs/>
                <w:sz w:val="20"/>
                <w:szCs w:val="28"/>
              </w:rPr>
              <w:t xml:space="preserve"> </w:t>
            </w:r>
            <w:r w:rsidRPr="00E14EED">
              <w:rPr>
                <w:rFonts w:ascii="Arial" w:hAnsi="Arial" w:cs="Arial"/>
                <w:bCs/>
                <w:sz w:val="20"/>
                <w:szCs w:val="28"/>
              </w:rPr>
              <w:t xml:space="preserve">The Supplier </w:t>
            </w:r>
            <w:r w:rsidRPr="00E14EED">
              <w:rPr>
                <w:rFonts w:ascii="Arial" w:hAnsi="Arial" w:cs="Arial"/>
                <w:sz w:val="20"/>
                <w:szCs w:val="20"/>
              </w:rPr>
              <w:t>complies with all requirements and is fully approved.  This subcontractor will receive new</w:t>
            </w:r>
          </w:p>
          <w:p w14:paraId="6FEF420D" w14:textId="61F811F2" w:rsidR="003274AB" w:rsidRPr="00E14EED" w:rsidRDefault="004B7C7C" w:rsidP="000D5EE8">
            <w:pPr>
              <w:rPr>
                <w:rFonts w:ascii="Arial" w:hAnsi="Arial" w:cs="Arial"/>
                <w:sz w:val="20"/>
                <w:szCs w:val="20"/>
              </w:rPr>
            </w:pPr>
            <w:r w:rsidRPr="00E14EED">
              <w:rPr>
                <w:rFonts w:ascii="Arial" w:hAnsi="Arial" w:cs="Arial"/>
                <w:sz w:val="20"/>
                <w:szCs w:val="20"/>
              </w:rPr>
              <w:t xml:space="preserve"> requests for quotes and will retain their current business.</w:t>
            </w:r>
          </w:p>
          <w:p w14:paraId="590BC794" w14:textId="5DE932B5" w:rsidR="004B7C7C" w:rsidRPr="00E14EED" w:rsidRDefault="003274AB" w:rsidP="000D5EE8">
            <w:pPr>
              <w:rPr>
                <w:rFonts w:ascii="Arial" w:hAnsi="Arial" w:cs="Arial"/>
                <w:b/>
                <w:sz w:val="20"/>
                <w:szCs w:val="20"/>
              </w:rPr>
            </w:pPr>
            <w:r w:rsidRPr="003E6ABB">
              <w:rPr>
                <w:rFonts w:ascii="Arial" w:hAnsi="Arial" w:cs="Arial"/>
                <w:b/>
                <w:sz w:val="20"/>
                <w:szCs w:val="20"/>
              </w:rPr>
              <w:t>60 - 69%</w:t>
            </w:r>
            <w:r w:rsidR="004B7C7C" w:rsidRPr="00E14EED">
              <w:rPr>
                <w:rFonts w:ascii="Arial" w:hAnsi="Arial" w:cs="Arial"/>
                <w:b/>
                <w:sz w:val="20"/>
                <w:szCs w:val="20"/>
              </w:rPr>
              <w:t xml:space="preserve"> = Very Good</w:t>
            </w:r>
          </w:p>
          <w:p w14:paraId="33F44D36" w14:textId="77777777" w:rsidR="004B7C7C" w:rsidRPr="00E14EED" w:rsidRDefault="004B7C7C" w:rsidP="000D5EE8">
            <w:pPr>
              <w:rPr>
                <w:rFonts w:ascii="Arial" w:hAnsi="Arial" w:cs="Arial"/>
                <w:sz w:val="20"/>
                <w:szCs w:val="20"/>
              </w:rPr>
            </w:pPr>
            <w:r w:rsidRPr="00E14EED">
              <w:rPr>
                <w:rFonts w:ascii="Arial" w:hAnsi="Arial" w:cs="Arial"/>
                <w:sz w:val="20"/>
                <w:szCs w:val="20"/>
              </w:rPr>
              <w:t>The Supplier is accepted but should work to improve their Score and may be required to submit a</w:t>
            </w:r>
          </w:p>
          <w:p w14:paraId="3E42DF4B" w14:textId="77777777" w:rsidR="004B7C7C" w:rsidRPr="00E14EED" w:rsidRDefault="004B7C7C" w:rsidP="000D5EE8">
            <w:pPr>
              <w:rPr>
                <w:rFonts w:ascii="Arial" w:hAnsi="Arial" w:cs="Arial"/>
                <w:sz w:val="20"/>
                <w:szCs w:val="20"/>
              </w:rPr>
            </w:pPr>
            <w:r w:rsidRPr="00E14EED">
              <w:rPr>
                <w:rFonts w:ascii="Arial" w:hAnsi="Arial" w:cs="Arial"/>
                <w:sz w:val="20"/>
                <w:szCs w:val="20"/>
              </w:rPr>
              <w:t>Corrective Action Plan for improvement to SPI Corporate Purchasing. The Supplier will receive new</w:t>
            </w:r>
          </w:p>
          <w:p w14:paraId="5407B8F0" w14:textId="1A7CD2AA" w:rsidR="003274AB" w:rsidRDefault="004B7C7C" w:rsidP="000D5EE8">
            <w:pPr>
              <w:rPr>
                <w:rFonts w:ascii="Arial" w:hAnsi="Arial" w:cs="Arial"/>
                <w:b/>
                <w:sz w:val="20"/>
                <w:szCs w:val="20"/>
                <w:highlight w:val="yellow"/>
              </w:rPr>
            </w:pPr>
            <w:r w:rsidRPr="00E14EED">
              <w:rPr>
                <w:rFonts w:ascii="Arial" w:hAnsi="Arial" w:cs="Arial"/>
                <w:sz w:val="20"/>
                <w:szCs w:val="20"/>
              </w:rPr>
              <w:t>requests for quotes and will retain their current business.</w:t>
            </w:r>
          </w:p>
          <w:p w14:paraId="26C66208" w14:textId="243D0579" w:rsidR="004B7C7C" w:rsidRPr="00E14EED" w:rsidRDefault="003274AB" w:rsidP="000D5EE8">
            <w:pPr>
              <w:rPr>
                <w:rFonts w:ascii="Arial" w:hAnsi="Arial" w:cs="Arial"/>
                <w:sz w:val="20"/>
                <w:szCs w:val="20"/>
              </w:rPr>
            </w:pPr>
            <w:r w:rsidRPr="003E6ABB">
              <w:rPr>
                <w:rFonts w:ascii="Arial" w:hAnsi="Arial" w:cs="Arial"/>
                <w:b/>
                <w:sz w:val="20"/>
                <w:szCs w:val="20"/>
              </w:rPr>
              <w:t>50</w:t>
            </w:r>
            <w:r w:rsidR="004B7C7C" w:rsidRPr="003E6ABB">
              <w:rPr>
                <w:rFonts w:ascii="Arial" w:hAnsi="Arial" w:cs="Arial"/>
                <w:b/>
                <w:sz w:val="20"/>
                <w:szCs w:val="20"/>
              </w:rPr>
              <w:t xml:space="preserve"> – </w:t>
            </w:r>
            <w:r w:rsidRPr="003E6ABB">
              <w:rPr>
                <w:rFonts w:ascii="Arial" w:hAnsi="Arial" w:cs="Arial"/>
                <w:b/>
                <w:sz w:val="20"/>
                <w:szCs w:val="20"/>
              </w:rPr>
              <w:t>5</w:t>
            </w:r>
            <w:r w:rsidR="004B7C7C" w:rsidRPr="003E6ABB">
              <w:rPr>
                <w:rFonts w:ascii="Arial" w:hAnsi="Arial" w:cs="Arial"/>
                <w:b/>
                <w:sz w:val="20"/>
                <w:szCs w:val="20"/>
              </w:rPr>
              <w:t>9</w:t>
            </w:r>
            <w:r w:rsidR="004B7C7C" w:rsidRPr="00E14EED">
              <w:rPr>
                <w:rFonts w:ascii="Arial" w:hAnsi="Arial" w:cs="Arial"/>
                <w:b/>
                <w:sz w:val="20"/>
                <w:szCs w:val="20"/>
              </w:rPr>
              <w:t xml:space="preserve"> % = Good</w:t>
            </w:r>
          </w:p>
          <w:p w14:paraId="23AB89AD" w14:textId="77777777" w:rsidR="004B7C7C" w:rsidRPr="00E14EED" w:rsidRDefault="004B7C7C" w:rsidP="000D5EE8">
            <w:pPr>
              <w:rPr>
                <w:rFonts w:ascii="Arial" w:hAnsi="Arial" w:cs="Arial"/>
                <w:sz w:val="20"/>
                <w:szCs w:val="20"/>
              </w:rPr>
            </w:pPr>
            <w:r w:rsidRPr="00E14EED">
              <w:rPr>
                <w:rFonts w:ascii="Arial" w:hAnsi="Arial" w:cs="Arial"/>
                <w:sz w:val="20"/>
                <w:szCs w:val="20"/>
              </w:rPr>
              <w:t>The Supplier is accepted but must work to improve their Score and may be required to submit a</w:t>
            </w:r>
          </w:p>
          <w:p w14:paraId="06CD713E" w14:textId="77777777" w:rsidR="004B7C7C" w:rsidRPr="00E14EED" w:rsidRDefault="004B7C7C" w:rsidP="000D5EE8">
            <w:pPr>
              <w:rPr>
                <w:rFonts w:ascii="Arial" w:hAnsi="Arial" w:cs="Arial"/>
                <w:sz w:val="20"/>
                <w:szCs w:val="20"/>
              </w:rPr>
            </w:pPr>
            <w:r w:rsidRPr="00E14EED">
              <w:rPr>
                <w:rFonts w:ascii="Arial" w:hAnsi="Arial" w:cs="Arial"/>
                <w:sz w:val="20"/>
                <w:szCs w:val="20"/>
              </w:rPr>
              <w:t>Corrective Action Plan for improvement to SPI Corporate Purchasing. The Supplier may receive new</w:t>
            </w:r>
          </w:p>
          <w:p w14:paraId="27325C91" w14:textId="69DACE32" w:rsidR="00B47FAC" w:rsidRDefault="004B7C7C" w:rsidP="000D5EE8">
            <w:pPr>
              <w:rPr>
                <w:rFonts w:ascii="Arial" w:hAnsi="Arial" w:cs="Arial"/>
                <w:sz w:val="20"/>
                <w:szCs w:val="20"/>
              </w:rPr>
            </w:pPr>
            <w:r w:rsidRPr="00E14EED">
              <w:rPr>
                <w:rFonts w:ascii="Arial" w:hAnsi="Arial" w:cs="Arial"/>
                <w:sz w:val="20"/>
                <w:szCs w:val="20"/>
              </w:rPr>
              <w:t>requests for quotes and may be in danger of losing their current business.</w:t>
            </w:r>
          </w:p>
          <w:p w14:paraId="069026A9" w14:textId="1EB93ECA" w:rsidR="004B7C7C" w:rsidRPr="00E14EED" w:rsidRDefault="003274AB" w:rsidP="000D5EE8">
            <w:pPr>
              <w:rPr>
                <w:rFonts w:ascii="Arial" w:hAnsi="Arial" w:cs="Arial"/>
                <w:b/>
                <w:sz w:val="20"/>
                <w:szCs w:val="20"/>
              </w:rPr>
            </w:pPr>
            <w:r w:rsidRPr="003E6ABB">
              <w:rPr>
                <w:rFonts w:ascii="Arial" w:hAnsi="Arial" w:cs="Arial"/>
                <w:b/>
                <w:sz w:val="20"/>
                <w:szCs w:val="20"/>
              </w:rPr>
              <w:t>40</w:t>
            </w:r>
            <w:r w:rsidR="004B7C7C" w:rsidRPr="003E6ABB">
              <w:rPr>
                <w:rFonts w:ascii="Arial" w:hAnsi="Arial" w:cs="Arial"/>
                <w:b/>
                <w:sz w:val="20"/>
                <w:szCs w:val="20"/>
              </w:rPr>
              <w:t xml:space="preserve"> – </w:t>
            </w:r>
            <w:r w:rsidRPr="003E6ABB">
              <w:rPr>
                <w:rFonts w:ascii="Arial" w:hAnsi="Arial" w:cs="Arial"/>
                <w:b/>
                <w:sz w:val="20"/>
                <w:szCs w:val="20"/>
              </w:rPr>
              <w:t>49%</w:t>
            </w:r>
            <w:r w:rsidR="004B7C7C" w:rsidRPr="00E14EED">
              <w:rPr>
                <w:rFonts w:ascii="Arial" w:hAnsi="Arial" w:cs="Arial"/>
                <w:b/>
                <w:sz w:val="20"/>
                <w:szCs w:val="20"/>
              </w:rPr>
              <w:t xml:space="preserve"> = Marginal</w:t>
            </w:r>
          </w:p>
          <w:p w14:paraId="6327DE76" w14:textId="77777777" w:rsidR="004B7C7C" w:rsidRPr="00E14EED" w:rsidRDefault="004B7C7C" w:rsidP="000D5EE8">
            <w:pPr>
              <w:rPr>
                <w:rFonts w:ascii="Arial" w:hAnsi="Arial" w:cs="Arial"/>
                <w:sz w:val="20"/>
                <w:szCs w:val="20"/>
              </w:rPr>
            </w:pPr>
            <w:r w:rsidRPr="00E14EED">
              <w:rPr>
                <w:rFonts w:ascii="Arial" w:hAnsi="Arial" w:cs="Arial"/>
                <w:sz w:val="20"/>
                <w:szCs w:val="20"/>
              </w:rPr>
              <w:t>The Supplier is accepted but must work to improve their Score</w:t>
            </w:r>
            <w:r>
              <w:rPr>
                <w:rFonts w:ascii="Arial" w:hAnsi="Arial" w:cs="Arial"/>
                <w:sz w:val="20"/>
                <w:szCs w:val="20"/>
              </w:rPr>
              <w:t xml:space="preserve"> and</w:t>
            </w:r>
            <w:r w:rsidRPr="00E14EED">
              <w:rPr>
                <w:rFonts w:ascii="Arial" w:hAnsi="Arial" w:cs="Arial"/>
                <w:sz w:val="20"/>
                <w:szCs w:val="20"/>
              </w:rPr>
              <w:t xml:space="preserve"> must submit a Corrective Action Plan for</w:t>
            </w:r>
          </w:p>
          <w:p w14:paraId="0B8E3022" w14:textId="77777777" w:rsidR="004B7C7C" w:rsidRDefault="004B7C7C" w:rsidP="000D5EE8">
            <w:pPr>
              <w:rPr>
                <w:rFonts w:ascii="Arial" w:hAnsi="Arial" w:cs="Arial"/>
                <w:sz w:val="20"/>
                <w:szCs w:val="20"/>
              </w:rPr>
            </w:pPr>
            <w:r w:rsidRPr="00E14EED">
              <w:rPr>
                <w:rFonts w:ascii="Arial" w:hAnsi="Arial" w:cs="Arial"/>
                <w:sz w:val="20"/>
                <w:szCs w:val="20"/>
              </w:rPr>
              <w:t xml:space="preserve">improvement to SPI Corporate Purchasing. The Supplier will not receive new requests for quotes and  </w:t>
            </w:r>
          </w:p>
          <w:p w14:paraId="68D944F7" w14:textId="77777777" w:rsidR="004B7C7C" w:rsidRPr="00E14EED" w:rsidRDefault="004B7C7C" w:rsidP="000D5EE8">
            <w:pPr>
              <w:rPr>
                <w:rFonts w:ascii="Arial" w:hAnsi="Arial" w:cs="Arial"/>
                <w:sz w:val="20"/>
                <w:szCs w:val="20"/>
              </w:rPr>
            </w:pPr>
            <w:r w:rsidRPr="00E14EED">
              <w:rPr>
                <w:rFonts w:ascii="Arial" w:hAnsi="Arial" w:cs="Arial"/>
                <w:sz w:val="20"/>
                <w:szCs w:val="20"/>
              </w:rPr>
              <w:t>their current business could be in jeopardy.</w:t>
            </w:r>
          </w:p>
          <w:p w14:paraId="7237B5E8" w14:textId="0008F17F" w:rsidR="004B7C7C" w:rsidRPr="00E14EED" w:rsidRDefault="004B7C7C" w:rsidP="000D5EE8">
            <w:pPr>
              <w:rPr>
                <w:rFonts w:ascii="Arial" w:hAnsi="Arial" w:cs="Arial"/>
                <w:b/>
                <w:sz w:val="20"/>
                <w:szCs w:val="20"/>
              </w:rPr>
            </w:pPr>
            <w:r>
              <w:rPr>
                <w:rFonts w:ascii="Arial" w:hAnsi="Arial" w:cs="Arial"/>
                <w:b/>
                <w:sz w:val="20"/>
                <w:szCs w:val="20"/>
              </w:rPr>
              <w:t xml:space="preserve"> </w:t>
            </w:r>
            <w:r w:rsidRPr="003E6ABB">
              <w:rPr>
                <w:rFonts w:ascii="Arial" w:hAnsi="Arial" w:cs="Arial"/>
                <w:b/>
                <w:sz w:val="20"/>
                <w:szCs w:val="20"/>
              </w:rPr>
              <w:t xml:space="preserve">&lt; </w:t>
            </w:r>
            <w:r w:rsidR="003274AB" w:rsidRPr="003E6ABB">
              <w:rPr>
                <w:rFonts w:ascii="Arial" w:hAnsi="Arial" w:cs="Arial"/>
                <w:b/>
                <w:sz w:val="20"/>
                <w:szCs w:val="20"/>
              </w:rPr>
              <w:t>39</w:t>
            </w:r>
            <w:r w:rsidRPr="003E6ABB">
              <w:rPr>
                <w:rFonts w:ascii="Arial" w:hAnsi="Arial" w:cs="Arial"/>
                <w:b/>
                <w:sz w:val="20"/>
                <w:szCs w:val="20"/>
              </w:rPr>
              <w:t xml:space="preserve"> %</w:t>
            </w:r>
            <w:r w:rsidRPr="00E14EED">
              <w:rPr>
                <w:rFonts w:ascii="Arial" w:hAnsi="Arial" w:cs="Arial"/>
                <w:b/>
                <w:sz w:val="20"/>
                <w:szCs w:val="20"/>
              </w:rPr>
              <w:t xml:space="preserve"> = Poor</w:t>
            </w:r>
          </w:p>
          <w:p w14:paraId="5E4A80FD" w14:textId="77777777" w:rsidR="004B7C7C" w:rsidRPr="00E14EED" w:rsidRDefault="004B7C7C" w:rsidP="000D5EE8">
            <w:pPr>
              <w:rPr>
                <w:rFonts w:ascii="Arial" w:hAnsi="Arial" w:cs="Arial"/>
                <w:sz w:val="20"/>
                <w:szCs w:val="20"/>
              </w:rPr>
            </w:pPr>
            <w:r>
              <w:rPr>
                <w:rFonts w:ascii="Arial" w:hAnsi="Arial" w:cs="Arial"/>
                <w:sz w:val="20"/>
                <w:szCs w:val="20"/>
              </w:rPr>
              <w:t xml:space="preserve"> </w:t>
            </w:r>
            <w:r w:rsidRPr="00E14EED">
              <w:rPr>
                <w:rFonts w:ascii="Arial" w:hAnsi="Arial" w:cs="Arial"/>
                <w:sz w:val="20"/>
                <w:szCs w:val="20"/>
              </w:rPr>
              <w:t>The Supplier is performing at an unacceptable level. They must work to improve their Score and submit a</w:t>
            </w:r>
          </w:p>
          <w:p w14:paraId="6B433F8D" w14:textId="77777777" w:rsidR="004B7C7C" w:rsidRPr="00E14EED" w:rsidRDefault="004B7C7C" w:rsidP="000D5EE8">
            <w:pPr>
              <w:rPr>
                <w:rFonts w:ascii="Arial" w:hAnsi="Arial" w:cs="Arial"/>
                <w:sz w:val="20"/>
                <w:szCs w:val="20"/>
              </w:rPr>
            </w:pPr>
            <w:r w:rsidRPr="00E14EED">
              <w:rPr>
                <w:rFonts w:ascii="Arial" w:hAnsi="Arial" w:cs="Arial"/>
                <w:sz w:val="20"/>
                <w:szCs w:val="20"/>
              </w:rPr>
              <w:t xml:space="preserve"> Corrective Action Plan for improvement to SPI Corporate Purchasing. The Supplier will not receive new</w:t>
            </w:r>
          </w:p>
          <w:p w14:paraId="0DE9F5AB" w14:textId="77777777" w:rsidR="004B7C7C" w:rsidRDefault="004B7C7C" w:rsidP="000D5EE8">
            <w:pPr>
              <w:rPr>
                <w:rFonts w:ascii="Arial" w:hAnsi="Arial" w:cs="Arial"/>
                <w:sz w:val="20"/>
                <w:szCs w:val="20"/>
              </w:rPr>
            </w:pPr>
            <w:r w:rsidRPr="00E14EED">
              <w:rPr>
                <w:rFonts w:ascii="Arial" w:hAnsi="Arial" w:cs="Arial"/>
                <w:sz w:val="20"/>
                <w:szCs w:val="20"/>
              </w:rPr>
              <w:t xml:space="preserve">  </w:t>
            </w:r>
            <w:r>
              <w:rPr>
                <w:rFonts w:ascii="Arial" w:hAnsi="Arial" w:cs="Arial"/>
                <w:sz w:val="20"/>
                <w:szCs w:val="20"/>
              </w:rPr>
              <w:t>r</w:t>
            </w:r>
            <w:r w:rsidRPr="00E14EED">
              <w:rPr>
                <w:rFonts w:ascii="Arial" w:hAnsi="Arial" w:cs="Arial"/>
                <w:sz w:val="20"/>
                <w:szCs w:val="20"/>
              </w:rPr>
              <w:t>equests for quotes and continued poor performance without remedy will result in loss of business.</w:t>
            </w:r>
          </w:p>
          <w:p w14:paraId="638254E5" w14:textId="364C5CB3" w:rsidR="004B7C7C" w:rsidRPr="00A2073D" w:rsidRDefault="004B7C7C" w:rsidP="000D5EE8">
            <w:pPr>
              <w:rPr>
                <w:rFonts w:ascii="Arial" w:hAnsi="Arial" w:cs="Arial"/>
                <w:bCs/>
                <w:sz w:val="20"/>
                <w:szCs w:val="28"/>
              </w:rPr>
            </w:pPr>
            <w:r>
              <w:rPr>
                <w:rFonts w:ascii="Arial" w:hAnsi="Arial" w:cs="Arial"/>
                <w:b/>
                <w:sz w:val="20"/>
                <w:szCs w:val="20"/>
              </w:rPr>
              <w:t xml:space="preserve"> </w:t>
            </w:r>
          </w:p>
        </w:tc>
      </w:tr>
    </w:tbl>
    <w:p w14:paraId="4FE6E816" w14:textId="77777777" w:rsidR="00547C00" w:rsidRDefault="00547C00" w:rsidP="004B7C7C">
      <w:pPr>
        <w:pStyle w:val="DefaultText"/>
        <w:rPr>
          <w:rFonts w:ascii="Arial" w:hAnsi="Arial" w:cs="Arial"/>
          <w:b/>
          <w:bCs/>
          <w:sz w:val="20"/>
          <w:u w:val="single"/>
          <w:lang w:eastAsia="zh-CN"/>
        </w:rPr>
      </w:pPr>
    </w:p>
    <w:p w14:paraId="236152F3" w14:textId="77777777" w:rsidR="00547C00" w:rsidRDefault="00547C00" w:rsidP="004B7C7C">
      <w:pPr>
        <w:pStyle w:val="DefaultText"/>
        <w:rPr>
          <w:rFonts w:ascii="Arial" w:hAnsi="Arial" w:cs="Arial"/>
          <w:b/>
          <w:bCs/>
          <w:sz w:val="20"/>
          <w:u w:val="single"/>
          <w:lang w:eastAsia="zh-CN"/>
        </w:rPr>
      </w:pPr>
    </w:p>
    <w:p w14:paraId="0D1CAB67" w14:textId="68626FA1" w:rsidR="004B7C7C" w:rsidRDefault="004B7C7C" w:rsidP="004B7C7C">
      <w:pPr>
        <w:pStyle w:val="DefaultText"/>
        <w:rPr>
          <w:rFonts w:ascii="Arial" w:hAnsi="Arial" w:cs="Arial"/>
          <w:b/>
          <w:bCs/>
          <w:sz w:val="20"/>
          <w:u w:val="single"/>
          <w:lang w:eastAsia="zh-CN"/>
        </w:rPr>
      </w:pPr>
      <w:r>
        <w:rPr>
          <w:rFonts w:ascii="Arial" w:hAnsi="Arial" w:cs="Arial"/>
          <w:b/>
          <w:bCs/>
          <w:sz w:val="20"/>
          <w:u w:val="single"/>
          <w:lang w:eastAsia="zh-CN"/>
        </w:rPr>
        <w:lastRenderedPageBreak/>
        <w:t xml:space="preserve">13.0 </w:t>
      </w:r>
      <w:r w:rsidRPr="0054224A">
        <w:rPr>
          <w:rFonts w:ascii="Arial" w:hAnsi="Arial" w:cs="Arial"/>
          <w:b/>
          <w:bCs/>
          <w:sz w:val="20"/>
          <w:u w:val="single"/>
          <w:lang w:eastAsia="zh-CN"/>
        </w:rPr>
        <w:t xml:space="preserve">Cost Recovery </w:t>
      </w:r>
    </w:p>
    <w:p w14:paraId="1FE84C16" w14:textId="77777777" w:rsidR="004B7C7C" w:rsidRPr="0054224A" w:rsidRDefault="004B7C7C" w:rsidP="004B7C7C">
      <w:pPr>
        <w:pStyle w:val="DefaultText"/>
        <w:ind w:left="720"/>
        <w:rPr>
          <w:rFonts w:ascii="Arial" w:hAnsi="Arial" w:cs="Arial"/>
          <w:sz w:val="20"/>
        </w:rPr>
      </w:pPr>
      <w:r w:rsidRPr="006A1B2B">
        <w:rPr>
          <w:rFonts w:ascii="Arial" w:hAnsi="Arial" w:cs="Arial"/>
          <w:sz w:val="20"/>
          <w:lang w:eastAsia="zh-CN"/>
        </w:rPr>
        <w:t xml:space="preserve">The Supplier may </w:t>
      </w:r>
      <w:r w:rsidR="00834432">
        <w:rPr>
          <w:rFonts w:ascii="Arial" w:hAnsi="Arial" w:cs="Arial"/>
          <w:sz w:val="20"/>
          <w:lang w:eastAsia="zh-CN"/>
        </w:rPr>
        <w:t>b</w:t>
      </w:r>
      <w:r w:rsidRPr="006A1B2B">
        <w:rPr>
          <w:rFonts w:ascii="Arial" w:hAnsi="Arial" w:cs="Arial"/>
          <w:sz w:val="20"/>
          <w:lang w:eastAsia="zh-CN"/>
        </w:rPr>
        <w:t xml:space="preserve">e charged an Administrative Fee for any discrepant material received. Any sort or rework activities may be charged at an hourly rate and could include travel and transportation costs, if applicable. SPI may require third-party containment at the supplier’s expense. Expenses and costs related to rejections received by SPI from their customers </w:t>
      </w:r>
      <w:r w:rsidR="00D666A3">
        <w:rPr>
          <w:rFonts w:ascii="Arial" w:hAnsi="Arial" w:cs="Arial"/>
          <w:sz w:val="20"/>
          <w:lang w:eastAsia="zh-CN"/>
        </w:rPr>
        <w:t>resulting from</w:t>
      </w:r>
      <w:r w:rsidRPr="006A1B2B">
        <w:rPr>
          <w:rFonts w:ascii="Arial" w:hAnsi="Arial" w:cs="Arial"/>
          <w:sz w:val="20"/>
          <w:lang w:eastAsia="zh-CN"/>
        </w:rPr>
        <w:t xml:space="preserve"> non-conforming Goods attributable to a failure in the Supplier’s processes may also be considered for recovery.</w:t>
      </w:r>
      <w:r w:rsidRPr="00C55A28">
        <w:rPr>
          <w:rFonts w:ascii="Arial" w:hAnsi="Arial" w:cs="Arial"/>
          <w:sz w:val="20"/>
          <w:lang w:eastAsia="zh-CN"/>
        </w:rPr>
        <w:t xml:space="preserve">  </w:t>
      </w:r>
    </w:p>
    <w:p w14:paraId="2DBBAE47" w14:textId="77777777" w:rsidR="004B7C7C" w:rsidRPr="0054224A" w:rsidRDefault="004B7C7C" w:rsidP="009634E8">
      <w:pPr>
        <w:pStyle w:val="Heading1"/>
        <w:numPr>
          <w:ilvl w:val="0"/>
          <w:numId w:val="44"/>
        </w:numPr>
        <w:rPr>
          <w:sz w:val="20"/>
          <w:szCs w:val="20"/>
          <w:u w:val="single"/>
        </w:rPr>
      </w:pPr>
      <w:r w:rsidRPr="0054224A">
        <w:rPr>
          <w:sz w:val="20"/>
          <w:szCs w:val="20"/>
          <w:u w:val="single"/>
        </w:rPr>
        <w:t>Incoming Material Control</w:t>
      </w:r>
    </w:p>
    <w:p w14:paraId="14199BCF" w14:textId="77777777" w:rsidR="009634E8" w:rsidRDefault="004B7C7C" w:rsidP="009634E8">
      <w:pPr>
        <w:pStyle w:val="DefaultText"/>
        <w:ind w:left="720"/>
        <w:rPr>
          <w:rFonts w:ascii="Arial" w:hAnsi="Arial" w:cs="Arial"/>
          <w:sz w:val="20"/>
        </w:rPr>
      </w:pPr>
      <w:r w:rsidRPr="00C33900">
        <w:rPr>
          <w:rFonts w:ascii="Arial" w:hAnsi="Arial" w:cs="Arial"/>
          <w:sz w:val="20"/>
        </w:rPr>
        <w:t>The Supplier shall ensure that all incoming Goods conform to the requirements specified in applicable specifications and documents. Incoming Goods may be withheld from use pending verification by one or a combin</w:t>
      </w:r>
      <w:r w:rsidR="009634E8">
        <w:rPr>
          <w:rFonts w:ascii="Arial" w:hAnsi="Arial" w:cs="Arial"/>
          <w:sz w:val="20"/>
        </w:rPr>
        <w:t>ation of the following methods:</w:t>
      </w:r>
    </w:p>
    <w:p w14:paraId="357B08A6" w14:textId="77777777" w:rsidR="004B7C7C" w:rsidRPr="00C33900" w:rsidRDefault="00F90F18" w:rsidP="00F90F18">
      <w:pPr>
        <w:pStyle w:val="DefaultText"/>
        <w:numPr>
          <w:ilvl w:val="0"/>
          <w:numId w:val="34"/>
        </w:numPr>
        <w:tabs>
          <w:tab w:val="clear" w:pos="1620"/>
        </w:tabs>
        <w:ind w:left="1440" w:hanging="180"/>
        <w:rPr>
          <w:rFonts w:ascii="Arial" w:hAnsi="Arial" w:cs="Arial"/>
          <w:sz w:val="20"/>
        </w:rPr>
      </w:pPr>
      <w:r w:rsidRPr="00C33900">
        <w:rPr>
          <w:rFonts w:ascii="Arial" w:hAnsi="Arial" w:cs="Arial"/>
          <w:sz w:val="20"/>
        </w:rPr>
        <w:t>Receiving Inspection</w:t>
      </w:r>
    </w:p>
    <w:p w14:paraId="4C07A7D6" w14:textId="77777777" w:rsidR="009634E8" w:rsidRDefault="004B7C7C" w:rsidP="009634E8">
      <w:pPr>
        <w:pStyle w:val="DefaultText"/>
        <w:numPr>
          <w:ilvl w:val="0"/>
          <w:numId w:val="34"/>
        </w:numPr>
        <w:tabs>
          <w:tab w:val="clear" w:pos="1620"/>
          <w:tab w:val="num" w:pos="1440"/>
        </w:tabs>
        <w:rPr>
          <w:rFonts w:ascii="Arial" w:hAnsi="Arial" w:cs="Arial"/>
          <w:sz w:val="20"/>
        </w:rPr>
      </w:pPr>
      <w:r w:rsidRPr="00C33900">
        <w:rPr>
          <w:rFonts w:ascii="Arial" w:hAnsi="Arial" w:cs="Arial"/>
          <w:sz w:val="20"/>
        </w:rPr>
        <w:t>Quality Inspection, testing or other validation, as required</w:t>
      </w:r>
    </w:p>
    <w:p w14:paraId="5CBEAD48" w14:textId="77777777" w:rsidR="004B7C7C" w:rsidRPr="009634E8" w:rsidRDefault="004B7C7C" w:rsidP="009634E8">
      <w:pPr>
        <w:pStyle w:val="DefaultText"/>
        <w:numPr>
          <w:ilvl w:val="0"/>
          <w:numId w:val="34"/>
        </w:numPr>
        <w:tabs>
          <w:tab w:val="clear" w:pos="1620"/>
          <w:tab w:val="num" w:pos="1440"/>
        </w:tabs>
        <w:rPr>
          <w:rFonts w:ascii="Arial" w:hAnsi="Arial" w:cs="Arial"/>
          <w:sz w:val="20"/>
        </w:rPr>
      </w:pPr>
      <w:r w:rsidRPr="009634E8">
        <w:rPr>
          <w:rFonts w:ascii="Arial" w:hAnsi="Arial" w:cs="Arial"/>
          <w:sz w:val="20"/>
        </w:rPr>
        <w:t>Verification by SPI Production Process</w:t>
      </w:r>
    </w:p>
    <w:p w14:paraId="1A0A9C9E" w14:textId="77777777" w:rsidR="004B7C7C" w:rsidRPr="0054224A" w:rsidRDefault="004B7C7C" w:rsidP="004B7C7C">
      <w:pPr>
        <w:pStyle w:val="DefaultText"/>
        <w:ind w:left="720"/>
        <w:rPr>
          <w:rFonts w:ascii="Arial" w:hAnsi="Arial" w:cs="Arial"/>
          <w:sz w:val="20"/>
        </w:rPr>
      </w:pPr>
      <w:r w:rsidRPr="00C33900">
        <w:rPr>
          <w:rFonts w:ascii="Arial" w:hAnsi="Arial" w:cs="Arial"/>
          <w:sz w:val="20"/>
        </w:rPr>
        <w:t>All SPI Supplier in-process controls, inspection or test results and associated documents must be readily available for review by SPI.</w:t>
      </w:r>
    </w:p>
    <w:p w14:paraId="24271DBC" w14:textId="77777777" w:rsidR="004B7C7C" w:rsidRPr="0054224A" w:rsidRDefault="004B7C7C" w:rsidP="004B7C7C">
      <w:pPr>
        <w:pStyle w:val="DefaultText"/>
        <w:ind w:left="720"/>
        <w:rPr>
          <w:rFonts w:ascii="Arial" w:hAnsi="Arial" w:cs="Arial"/>
          <w:sz w:val="20"/>
        </w:rPr>
      </w:pPr>
    </w:p>
    <w:p w14:paraId="0BAC81F4" w14:textId="77777777" w:rsidR="004B7C7C" w:rsidRDefault="004B7C7C" w:rsidP="004B7C7C">
      <w:pPr>
        <w:pStyle w:val="DefaultText"/>
        <w:ind w:left="720"/>
        <w:rPr>
          <w:rFonts w:ascii="Arial" w:hAnsi="Arial" w:cs="Arial"/>
          <w:sz w:val="20"/>
        </w:rPr>
      </w:pPr>
      <w:r>
        <w:rPr>
          <w:rFonts w:ascii="Arial" w:hAnsi="Arial" w:cs="Arial"/>
          <w:b/>
          <w:sz w:val="20"/>
        </w:rPr>
        <w:t xml:space="preserve">14.1 </w:t>
      </w:r>
      <w:r w:rsidRPr="0054224A">
        <w:rPr>
          <w:rFonts w:ascii="Arial" w:hAnsi="Arial" w:cs="Arial"/>
          <w:b/>
          <w:sz w:val="20"/>
        </w:rPr>
        <w:t>Statutory and Regulatory Requirements</w:t>
      </w:r>
      <w:r w:rsidRPr="0054224A">
        <w:rPr>
          <w:rFonts w:ascii="Arial" w:hAnsi="Arial" w:cs="Arial"/>
          <w:sz w:val="20"/>
        </w:rPr>
        <w:t>:</w:t>
      </w:r>
      <w:r>
        <w:rPr>
          <w:rFonts w:ascii="Arial" w:hAnsi="Arial" w:cs="Arial"/>
          <w:sz w:val="20"/>
        </w:rPr>
        <w:t xml:space="preserve"> </w:t>
      </w:r>
    </w:p>
    <w:p w14:paraId="74021A25" w14:textId="77777777" w:rsidR="004B7C7C" w:rsidRPr="0054224A" w:rsidRDefault="004B7C7C" w:rsidP="004B7C7C">
      <w:pPr>
        <w:pStyle w:val="DefaultText"/>
        <w:ind w:left="720"/>
        <w:rPr>
          <w:rFonts w:ascii="Arial" w:hAnsi="Arial" w:cs="Arial"/>
          <w:sz w:val="20"/>
        </w:rPr>
      </w:pPr>
      <w:r w:rsidRPr="006C352F">
        <w:rPr>
          <w:rFonts w:ascii="Arial" w:hAnsi="Arial" w:cs="Arial"/>
          <w:sz w:val="20"/>
        </w:rPr>
        <w:t xml:space="preserve">All SPI Suppliers are responsible to ensure that purchased Goods and Services conform to current applicable statutory and regulatory requirements in the country were SPI purchased the products. Statements of country of origin and compliance to </w:t>
      </w:r>
      <w:r>
        <w:rPr>
          <w:rFonts w:ascii="Arial" w:hAnsi="Arial" w:cs="Arial"/>
          <w:sz w:val="20"/>
        </w:rPr>
        <w:t>any relative</w:t>
      </w:r>
      <w:r w:rsidRPr="006C352F">
        <w:rPr>
          <w:rFonts w:ascii="Arial" w:hAnsi="Arial" w:cs="Arial"/>
          <w:sz w:val="20"/>
        </w:rPr>
        <w:t xml:space="preserve"> standards are to be maintained and up to date and shall be provided to SPI upon request.</w:t>
      </w:r>
      <w:r w:rsidRPr="00FF17F5">
        <w:rPr>
          <w:rFonts w:ascii="Arial" w:hAnsi="Arial" w:cs="Arial"/>
          <w:sz w:val="20"/>
        </w:rPr>
        <w:t xml:space="preserve"> </w:t>
      </w:r>
      <w:r w:rsidRPr="00891BF8">
        <w:rPr>
          <w:rFonts w:ascii="Arial" w:hAnsi="Arial" w:cs="Arial"/>
          <w:sz w:val="20"/>
        </w:rPr>
        <w:t>Any relative Special Product/Process Characteristics must also be considered.</w:t>
      </w:r>
      <w:r w:rsidRPr="00FF17F5">
        <w:rPr>
          <w:rFonts w:ascii="Arial" w:hAnsi="Arial" w:cs="Arial"/>
          <w:sz w:val="20"/>
        </w:rPr>
        <w:t xml:space="preserve"> </w:t>
      </w:r>
      <w:r w:rsidRPr="0054224A">
        <w:rPr>
          <w:rFonts w:ascii="Arial" w:hAnsi="Arial" w:cs="Arial"/>
          <w:sz w:val="20"/>
        </w:rPr>
        <w:t xml:space="preserve">  </w:t>
      </w:r>
    </w:p>
    <w:p w14:paraId="0FB1F99A" w14:textId="77777777" w:rsidR="004B7C7C" w:rsidRPr="0054224A" w:rsidRDefault="004B7C7C" w:rsidP="004B7C7C">
      <w:pPr>
        <w:pStyle w:val="DefaultText"/>
        <w:rPr>
          <w:rFonts w:ascii="Arial" w:hAnsi="Arial" w:cs="Arial"/>
          <w:sz w:val="20"/>
        </w:rPr>
      </w:pPr>
    </w:p>
    <w:p w14:paraId="39C13BAC" w14:textId="77777777" w:rsidR="004B7C7C" w:rsidRDefault="004B7C7C" w:rsidP="004B7C7C">
      <w:pPr>
        <w:pStyle w:val="DefaultText"/>
        <w:ind w:left="720"/>
        <w:rPr>
          <w:rFonts w:ascii="Arial" w:hAnsi="Arial" w:cs="Arial"/>
          <w:b/>
          <w:sz w:val="20"/>
        </w:rPr>
      </w:pPr>
      <w:r>
        <w:rPr>
          <w:rFonts w:ascii="Arial" w:hAnsi="Arial" w:cs="Arial"/>
          <w:b/>
          <w:sz w:val="20"/>
        </w:rPr>
        <w:t xml:space="preserve">14.2 </w:t>
      </w:r>
      <w:r w:rsidRPr="0054224A">
        <w:rPr>
          <w:rFonts w:ascii="Arial" w:hAnsi="Arial" w:cs="Arial"/>
          <w:b/>
          <w:sz w:val="20"/>
        </w:rPr>
        <w:t>SPI Receiving Inspection</w:t>
      </w:r>
    </w:p>
    <w:p w14:paraId="451B0E33" w14:textId="77777777" w:rsidR="004B7C7C" w:rsidRPr="00FF17F5" w:rsidRDefault="004B7C7C" w:rsidP="004B7C7C">
      <w:pPr>
        <w:pStyle w:val="DefaultText"/>
        <w:ind w:left="720"/>
        <w:rPr>
          <w:rFonts w:ascii="Arial" w:hAnsi="Arial" w:cs="Arial"/>
          <w:sz w:val="20"/>
        </w:rPr>
      </w:pPr>
      <w:r w:rsidRPr="00FF17F5">
        <w:rPr>
          <w:rFonts w:ascii="Arial" w:hAnsi="Arial" w:cs="Arial"/>
          <w:sz w:val="20"/>
        </w:rPr>
        <w:t xml:space="preserve">The following areas are inspected on </w:t>
      </w:r>
      <w:r>
        <w:rPr>
          <w:rFonts w:ascii="Arial" w:hAnsi="Arial" w:cs="Arial"/>
          <w:sz w:val="20"/>
        </w:rPr>
        <w:t>all</w:t>
      </w:r>
      <w:r w:rsidRPr="00FF17F5">
        <w:rPr>
          <w:rFonts w:ascii="Arial" w:hAnsi="Arial" w:cs="Arial"/>
          <w:sz w:val="20"/>
        </w:rPr>
        <w:t xml:space="preserve"> incoming </w:t>
      </w:r>
      <w:r>
        <w:rPr>
          <w:rFonts w:ascii="Arial" w:hAnsi="Arial" w:cs="Arial"/>
          <w:sz w:val="20"/>
        </w:rPr>
        <w:t>Goods</w:t>
      </w:r>
      <w:r w:rsidRPr="00FF17F5">
        <w:rPr>
          <w:rFonts w:ascii="Arial" w:hAnsi="Arial" w:cs="Arial"/>
          <w:sz w:val="20"/>
        </w:rPr>
        <w:t xml:space="preserve"> and an incident recorded when deficient, as applicable:</w:t>
      </w:r>
    </w:p>
    <w:p w14:paraId="39FC96C4" w14:textId="77777777" w:rsidR="004B7C7C" w:rsidRPr="00C00FBD" w:rsidRDefault="004B7C7C" w:rsidP="004B7C7C">
      <w:pPr>
        <w:pStyle w:val="DefaultText"/>
        <w:numPr>
          <w:ilvl w:val="0"/>
          <w:numId w:val="35"/>
        </w:numPr>
        <w:tabs>
          <w:tab w:val="left" w:pos="1440"/>
        </w:tabs>
        <w:ind w:hanging="180"/>
        <w:rPr>
          <w:rFonts w:ascii="Arial" w:hAnsi="Arial" w:cs="Arial"/>
          <w:sz w:val="20"/>
        </w:rPr>
      </w:pPr>
      <w:r w:rsidRPr="00C00FBD">
        <w:rPr>
          <w:rFonts w:ascii="Arial" w:hAnsi="Arial" w:cs="Arial"/>
          <w:sz w:val="20"/>
        </w:rPr>
        <w:t>Critical aspects and/or dimensions</w:t>
      </w:r>
    </w:p>
    <w:p w14:paraId="2A30A7AF" w14:textId="2F14DD73" w:rsidR="004B7C7C" w:rsidRPr="00FF17F5" w:rsidRDefault="004B7C7C" w:rsidP="004B7C7C">
      <w:pPr>
        <w:pStyle w:val="DefaultText"/>
        <w:numPr>
          <w:ilvl w:val="0"/>
          <w:numId w:val="35"/>
        </w:numPr>
        <w:tabs>
          <w:tab w:val="left" w:pos="1440"/>
        </w:tabs>
        <w:ind w:hanging="180"/>
        <w:rPr>
          <w:rFonts w:ascii="Arial" w:hAnsi="Arial" w:cs="Arial"/>
          <w:sz w:val="20"/>
        </w:rPr>
      </w:pPr>
      <w:r w:rsidRPr="00C00FBD">
        <w:rPr>
          <w:rFonts w:ascii="Arial" w:hAnsi="Arial" w:cs="Arial"/>
          <w:sz w:val="20"/>
        </w:rPr>
        <w:t xml:space="preserve">Correct quantity, correct </w:t>
      </w:r>
      <w:r w:rsidR="00547C00" w:rsidRPr="00C00FBD">
        <w:rPr>
          <w:rFonts w:ascii="Arial" w:hAnsi="Arial" w:cs="Arial"/>
          <w:sz w:val="20"/>
        </w:rPr>
        <w:t>packaging,</w:t>
      </w:r>
      <w:r>
        <w:rPr>
          <w:rFonts w:ascii="Arial" w:hAnsi="Arial" w:cs="Arial"/>
          <w:sz w:val="20"/>
        </w:rPr>
        <w:t xml:space="preserve"> and </w:t>
      </w:r>
      <w:r w:rsidRPr="00FF17F5">
        <w:rPr>
          <w:rFonts w:ascii="Arial" w:hAnsi="Arial" w:cs="Arial"/>
          <w:sz w:val="20"/>
        </w:rPr>
        <w:t>visual inspection for damage</w:t>
      </w:r>
    </w:p>
    <w:p w14:paraId="279DAD2E" w14:textId="77777777" w:rsidR="004B7C7C" w:rsidRPr="00FF17F5" w:rsidRDefault="004B7C7C" w:rsidP="004B7C7C">
      <w:pPr>
        <w:pStyle w:val="DefaultText"/>
        <w:numPr>
          <w:ilvl w:val="0"/>
          <w:numId w:val="35"/>
        </w:numPr>
        <w:tabs>
          <w:tab w:val="left" w:pos="1440"/>
        </w:tabs>
        <w:ind w:hanging="180"/>
        <w:rPr>
          <w:rFonts w:ascii="Arial" w:hAnsi="Arial" w:cs="Arial"/>
          <w:sz w:val="20"/>
        </w:rPr>
      </w:pPr>
      <w:r w:rsidRPr="00FF17F5">
        <w:rPr>
          <w:rFonts w:ascii="Arial" w:hAnsi="Arial" w:cs="Arial"/>
          <w:sz w:val="20"/>
        </w:rPr>
        <w:t>Complete paperwork</w:t>
      </w:r>
    </w:p>
    <w:p w14:paraId="670997EC" w14:textId="77777777" w:rsidR="004B7C7C" w:rsidRPr="00D07BDD" w:rsidRDefault="004B7C7C" w:rsidP="004B7C7C">
      <w:pPr>
        <w:pStyle w:val="DefaultText"/>
        <w:numPr>
          <w:ilvl w:val="0"/>
          <w:numId w:val="35"/>
        </w:numPr>
        <w:tabs>
          <w:tab w:val="left" w:pos="1440"/>
        </w:tabs>
        <w:ind w:hanging="180"/>
        <w:rPr>
          <w:rFonts w:ascii="Arial" w:hAnsi="Arial" w:cs="Arial"/>
          <w:b/>
          <w:sz w:val="20"/>
        </w:rPr>
      </w:pPr>
      <w:r w:rsidRPr="00D07BDD">
        <w:rPr>
          <w:rFonts w:ascii="Arial" w:hAnsi="Arial" w:cs="Arial"/>
          <w:sz w:val="20"/>
        </w:rPr>
        <w:t xml:space="preserve">Correct </w:t>
      </w:r>
      <w:smartTag w:uri="urn:schemas-microsoft-com:office:smarttags" w:element="place">
        <w:r w:rsidRPr="00D07BDD">
          <w:rPr>
            <w:rFonts w:ascii="Arial" w:hAnsi="Arial" w:cs="Arial"/>
            <w:sz w:val="20"/>
          </w:rPr>
          <w:t>Lot</w:t>
        </w:r>
      </w:smartTag>
      <w:r w:rsidRPr="00D07BDD">
        <w:rPr>
          <w:rFonts w:ascii="Arial" w:hAnsi="Arial" w:cs="Arial"/>
          <w:sz w:val="20"/>
        </w:rPr>
        <w:t xml:space="preserve"> Traceability</w:t>
      </w:r>
    </w:p>
    <w:p w14:paraId="76162D3F" w14:textId="77777777" w:rsidR="004B7C7C" w:rsidRPr="0054224A" w:rsidRDefault="004B7C7C" w:rsidP="004B7C7C">
      <w:pPr>
        <w:pStyle w:val="DefaultText"/>
        <w:ind w:left="720"/>
        <w:rPr>
          <w:rFonts w:ascii="Arial" w:hAnsi="Arial" w:cs="Arial"/>
          <w:b/>
          <w:sz w:val="20"/>
        </w:rPr>
      </w:pPr>
    </w:p>
    <w:p w14:paraId="4BD2B509" w14:textId="6FC71BA8" w:rsidR="004B7C7C" w:rsidRDefault="004B7C7C" w:rsidP="004B7C7C">
      <w:pPr>
        <w:pStyle w:val="DefaultText"/>
        <w:ind w:left="720"/>
        <w:rPr>
          <w:rFonts w:ascii="Arial" w:hAnsi="Arial" w:cs="Arial"/>
          <w:b/>
          <w:bCs/>
          <w:sz w:val="20"/>
        </w:rPr>
      </w:pPr>
      <w:r>
        <w:rPr>
          <w:rFonts w:ascii="Arial" w:hAnsi="Arial" w:cs="Arial"/>
          <w:b/>
          <w:bCs/>
          <w:sz w:val="20"/>
        </w:rPr>
        <w:t xml:space="preserve">14.3 </w:t>
      </w:r>
      <w:r w:rsidRPr="0054224A">
        <w:rPr>
          <w:rFonts w:ascii="Arial" w:hAnsi="Arial" w:cs="Arial"/>
          <w:b/>
          <w:bCs/>
          <w:sz w:val="20"/>
        </w:rPr>
        <w:t>Zero Defects Policy</w:t>
      </w:r>
    </w:p>
    <w:p w14:paraId="6D77EA84" w14:textId="77777777" w:rsidR="004B7C7C" w:rsidRDefault="004B7C7C" w:rsidP="004B7C7C">
      <w:pPr>
        <w:pStyle w:val="DefaultText"/>
        <w:ind w:left="720"/>
        <w:rPr>
          <w:rFonts w:ascii="Arial" w:hAnsi="Arial" w:cs="Arial"/>
          <w:sz w:val="20"/>
        </w:rPr>
      </w:pPr>
      <w:r w:rsidRPr="00C719E3">
        <w:rPr>
          <w:rFonts w:ascii="Arial" w:hAnsi="Arial" w:cs="Arial"/>
          <w:sz w:val="20"/>
        </w:rPr>
        <w:t>SPI has a Zero Defects policy.  We will not accept any shipments containing nonconforming Goods unless accompanied by a formal approved deviation. Suppliers are required to monitor their own shipments to ensure an outgoing quality level of zero defects.</w:t>
      </w:r>
    </w:p>
    <w:p w14:paraId="2C6CB866" w14:textId="77777777" w:rsidR="004B7C7C" w:rsidRPr="0054224A" w:rsidRDefault="004B7C7C" w:rsidP="004B7C7C">
      <w:pPr>
        <w:pStyle w:val="DefaultText"/>
        <w:ind w:left="720"/>
        <w:rPr>
          <w:rFonts w:ascii="Arial" w:hAnsi="Arial" w:cs="Arial"/>
        </w:rPr>
      </w:pPr>
    </w:p>
    <w:p w14:paraId="61EAF100" w14:textId="77777777" w:rsidR="004B7C7C" w:rsidRPr="00140942" w:rsidRDefault="004B7C7C" w:rsidP="004B7C7C">
      <w:pPr>
        <w:pStyle w:val="DefaultText"/>
        <w:ind w:left="720"/>
        <w:rPr>
          <w:rFonts w:ascii="Arial" w:hAnsi="Arial" w:cs="Arial"/>
          <w:b/>
          <w:sz w:val="20"/>
        </w:rPr>
      </w:pPr>
      <w:r>
        <w:rPr>
          <w:rFonts w:ascii="Arial" w:hAnsi="Arial" w:cs="Arial"/>
          <w:b/>
          <w:sz w:val="20"/>
        </w:rPr>
        <w:t xml:space="preserve">14.4 </w:t>
      </w:r>
      <w:r w:rsidRPr="00140942">
        <w:rPr>
          <w:rFonts w:ascii="Arial" w:hAnsi="Arial" w:cs="Arial"/>
          <w:b/>
          <w:sz w:val="20"/>
        </w:rPr>
        <w:t>Change Control</w:t>
      </w:r>
    </w:p>
    <w:p w14:paraId="0D2C85F0" w14:textId="77777777" w:rsidR="004B7C7C" w:rsidRPr="0054224A" w:rsidRDefault="004B7C7C" w:rsidP="004B7C7C">
      <w:pPr>
        <w:pStyle w:val="DefaultText"/>
        <w:ind w:left="720"/>
        <w:rPr>
          <w:rFonts w:ascii="Arial" w:hAnsi="Arial" w:cs="Arial"/>
        </w:rPr>
      </w:pPr>
      <w:r w:rsidRPr="00140942">
        <w:rPr>
          <w:rFonts w:ascii="Arial" w:hAnsi="Arial" w:cs="Arial"/>
          <w:sz w:val="20"/>
        </w:rPr>
        <w:t>The Supplier is responsible to maintain the latest SPI supplied drawings along with process and/or material specifications. The Supplier should have a documented system that provides for the issue of all new or revised documents, the recall and replacement of those that are obsolete, and a system to evaluate compliance.</w:t>
      </w:r>
    </w:p>
    <w:p w14:paraId="001B021C" w14:textId="77777777" w:rsidR="004B7C7C" w:rsidRPr="0054224A" w:rsidRDefault="004B7C7C" w:rsidP="004B7C7C">
      <w:pPr>
        <w:pStyle w:val="DefaultText"/>
        <w:ind w:left="720"/>
        <w:rPr>
          <w:rFonts w:ascii="Arial" w:hAnsi="Arial" w:cs="Arial"/>
          <w:sz w:val="20"/>
        </w:rPr>
      </w:pPr>
    </w:p>
    <w:p w14:paraId="272CAF4F" w14:textId="77777777" w:rsidR="004B7C7C" w:rsidRDefault="004B7C7C" w:rsidP="004B7C7C">
      <w:pPr>
        <w:pStyle w:val="DefaultText"/>
        <w:ind w:left="720"/>
        <w:rPr>
          <w:rFonts w:ascii="Arial" w:hAnsi="Arial" w:cs="Arial"/>
          <w:b/>
          <w:sz w:val="20"/>
        </w:rPr>
      </w:pPr>
      <w:r>
        <w:rPr>
          <w:rFonts w:ascii="Arial" w:hAnsi="Arial" w:cs="Arial"/>
          <w:b/>
          <w:sz w:val="20"/>
        </w:rPr>
        <w:t xml:space="preserve">14.5 </w:t>
      </w:r>
      <w:r w:rsidRPr="0054224A">
        <w:rPr>
          <w:rFonts w:ascii="Arial" w:hAnsi="Arial" w:cs="Arial"/>
          <w:b/>
          <w:sz w:val="20"/>
        </w:rPr>
        <w:t>Product Certification</w:t>
      </w:r>
    </w:p>
    <w:p w14:paraId="784E39F2" w14:textId="77777777" w:rsidR="004B7C7C" w:rsidRPr="0054224A" w:rsidRDefault="004B7C7C" w:rsidP="004B7C7C">
      <w:pPr>
        <w:pStyle w:val="DefaultText"/>
        <w:ind w:left="720"/>
        <w:rPr>
          <w:rFonts w:ascii="Arial" w:hAnsi="Arial" w:cs="Arial"/>
        </w:rPr>
      </w:pPr>
      <w:r w:rsidRPr="00AC6C14">
        <w:rPr>
          <w:rFonts w:ascii="Arial" w:hAnsi="Arial" w:cs="Arial"/>
          <w:sz w:val="20"/>
        </w:rPr>
        <w:t>Suppliers that provide raw materials such as strips, coils, bars, castings, forgings, etc., as well as those Suppliers of non-metallic Goods and Services such as heat-treatment, plating, coating, etc., and contract services such as</w:t>
      </w:r>
      <w:r>
        <w:rPr>
          <w:rFonts w:ascii="Arial" w:hAnsi="Arial" w:cs="Arial"/>
          <w:sz w:val="20"/>
        </w:rPr>
        <w:t xml:space="preserve"> </w:t>
      </w:r>
      <w:r w:rsidRPr="00AC6C14">
        <w:rPr>
          <w:rFonts w:ascii="Arial" w:hAnsi="Arial" w:cs="Arial"/>
          <w:sz w:val="20"/>
        </w:rPr>
        <w:t>calibration, etc., must supply certification for each purchase order fulfilled.  Results of inspections related to the Goods or Services purchased must be documented to ensure conformance.</w:t>
      </w:r>
    </w:p>
    <w:p w14:paraId="6C11F5BE" w14:textId="77777777" w:rsidR="004B7C7C" w:rsidRDefault="004B7C7C" w:rsidP="004B7C7C">
      <w:pPr>
        <w:pStyle w:val="DefaultText"/>
        <w:ind w:left="720"/>
        <w:rPr>
          <w:rFonts w:ascii="Arial" w:hAnsi="Arial" w:cs="Arial"/>
          <w:b/>
          <w:sz w:val="20"/>
        </w:rPr>
      </w:pPr>
    </w:p>
    <w:p w14:paraId="080D6B8B" w14:textId="77777777" w:rsidR="004B7C7C" w:rsidRPr="00E77425" w:rsidRDefault="004B7C7C" w:rsidP="004B7C7C">
      <w:pPr>
        <w:pStyle w:val="DefaultText"/>
        <w:ind w:left="720"/>
        <w:rPr>
          <w:rFonts w:ascii="Arial" w:hAnsi="Arial" w:cs="Arial"/>
          <w:b/>
          <w:sz w:val="20"/>
        </w:rPr>
      </w:pPr>
      <w:r>
        <w:rPr>
          <w:rFonts w:ascii="Arial" w:hAnsi="Arial" w:cs="Arial"/>
          <w:b/>
          <w:sz w:val="20"/>
        </w:rPr>
        <w:t xml:space="preserve">14.6 </w:t>
      </w:r>
      <w:r w:rsidRPr="00E77425">
        <w:rPr>
          <w:rFonts w:ascii="Arial" w:hAnsi="Arial" w:cs="Arial"/>
          <w:b/>
          <w:sz w:val="20"/>
        </w:rPr>
        <w:t>Certifications</w:t>
      </w:r>
    </w:p>
    <w:p w14:paraId="05E36E2B" w14:textId="77777777" w:rsidR="004B7C7C" w:rsidRDefault="004B7C7C" w:rsidP="004B7C7C">
      <w:pPr>
        <w:pStyle w:val="DefaultText"/>
        <w:ind w:left="720"/>
        <w:rPr>
          <w:rFonts w:ascii="Arial" w:hAnsi="Arial" w:cs="Arial"/>
          <w:sz w:val="20"/>
        </w:rPr>
      </w:pPr>
      <w:r w:rsidRPr="00E77425">
        <w:rPr>
          <w:rFonts w:ascii="Arial" w:hAnsi="Arial" w:cs="Arial"/>
          <w:sz w:val="20"/>
        </w:rPr>
        <w:t>All Goods must be traceable to certifications and are to be provided at the time of shipment. Products received without proper certification will be rejected.  Material will not be used, and payment may be withheld, until the certifications are received. Variable data is preferred on each certification to the extent possible and required by the applicable specification. Electronic delivery of certifications is encouraged and preferred – please contact Corporate Purchasing for electronic delivery details.</w:t>
      </w:r>
      <w:r>
        <w:rPr>
          <w:rFonts w:ascii="Arial" w:hAnsi="Arial" w:cs="Arial"/>
          <w:sz w:val="20"/>
        </w:rPr>
        <w:t xml:space="preserve"> </w:t>
      </w:r>
    </w:p>
    <w:p w14:paraId="010623B8" w14:textId="77777777" w:rsidR="004B7C7C" w:rsidRDefault="004B7C7C" w:rsidP="004B7C7C">
      <w:pPr>
        <w:pStyle w:val="DefaultText"/>
        <w:ind w:left="720"/>
        <w:rPr>
          <w:rFonts w:ascii="Arial" w:hAnsi="Arial" w:cs="Arial"/>
          <w:sz w:val="20"/>
        </w:rPr>
      </w:pPr>
    </w:p>
    <w:p w14:paraId="634BFE87" w14:textId="77777777" w:rsidR="004B7C7C" w:rsidRPr="0054224A" w:rsidRDefault="004B7C7C" w:rsidP="004B7C7C">
      <w:pPr>
        <w:pStyle w:val="DefaultText"/>
        <w:ind w:left="720"/>
        <w:rPr>
          <w:rFonts w:ascii="Arial" w:hAnsi="Arial" w:cs="Arial"/>
        </w:rPr>
      </w:pPr>
    </w:p>
    <w:p w14:paraId="757063F2" w14:textId="77777777" w:rsidR="004B7C7C" w:rsidRPr="0054224A" w:rsidRDefault="004B7C7C" w:rsidP="004B7C7C">
      <w:pPr>
        <w:pStyle w:val="DefaultText"/>
        <w:ind w:left="720"/>
        <w:rPr>
          <w:rFonts w:ascii="Arial" w:hAnsi="Arial" w:cs="Arial"/>
        </w:rPr>
      </w:pPr>
    </w:p>
    <w:p w14:paraId="73B7321F" w14:textId="77777777" w:rsidR="004B7C7C" w:rsidRDefault="004B7C7C" w:rsidP="004B7C7C">
      <w:pPr>
        <w:pStyle w:val="DefaultText"/>
        <w:jc w:val="center"/>
        <w:rPr>
          <w:rFonts w:ascii="Arial" w:hAnsi="Arial" w:cs="Arial"/>
          <w:b/>
          <w:u w:val="single"/>
        </w:rPr>
      </w:pPr>
    </w:p>
    <w:p w14:paraId="560ACF2A" w14:textId="77777777" w:rsidR="004B7C7C" w:rsidRPr="0054224A" w:rsidRDefault="004B7C7C" w:rsidP="004B7C7C">
      <w:pPr>
        <w:pStyle w:val="DefaultText"/>
        <w:jc w:val="center"/>
        <w:rPr>
          <w:rFonts w:ascii="Arial" w:hAnsi="Arial" w:cs="Arial"/>
          <w:b/>
          <w:u w:val="single"/>
        </w:rPr>
      </w:pPr>
      <w:r w:rsidRPr="0054224A">
        <w:rPr>
          <w:rFonts w:ascii="Arial" w:hAnsi="Arial" w:cs="Arial"/>
          <w:b/>
          <w:u w:val="single"/>
        </w:rPr>
        <w:lastRenderedPageBreak/>
        <w:t>CHANGE</w:t>
      </w:r>
      <w:r>
        <w:rPr>
          <w:rFonts w:ascii="Arial" w:hAnsi="Arial" w:cs="Arial"/>
          <w:b/>
          <w:u w:val="single"/>
        </w:rPr>
        <w:t xml:space="preserve"> RECORD</w:t>
      </w:r>
    </w:p>
    <w:p w14:paraId="77BA5A7E" w14:textId="77777777" w:rsidR="004B7C7C" w:rsidRPr="0054224A" w:rsidRDefault="004B7C7C" w:rsidP="004B7C7C">
      <w:pPr>
        <w:jc w:val="center"/>
        <w:rPr>
          <w:rFonts w:ascii="Arial" w:hAnsi="Arial" w:cs="Arial"/>
          <w:b/>
        </w:rPr>
      </w:pPr>
    </w:p>
    <w:p w14:paraId="432E849E" w14:textId="77777777" w:rsidR="004B7C7C" w:rsidRPr="0054224A" w:rsidRDefault="004B7C7C" w:rsidP="004B7C7C">
      <w:pPr>
        <w:pStyle w:val="BodySingle"/>
        <w:jc w:val="center"/>
        <w:rPr>
          <w:rFonts w:ascii="Arial" w:hAnsi="Arial" w:cs="Arial"/>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530"/>
        <w:gridCol w:w="1080"/>
        <w:gridCol w:w="5220"/>
        <w:gridCol w:w="1463"/>
      </w:tblGrid>
      <w:tr w:rsidR="004B7C7C" w:rsidRPr="0054224A" w14:paraId="1BF48B93" w14:textId="77777777" w:rsidTr="000633D9">
        <w:tc>
          <w:tcPr>
            <w:tcW w:w="1075" w:type="dxa"/>
          </w:tcPr>
          <w:p w14:paraId="6AA26A27" w14:textId="77777777" w:rsidR="004B7C7C" w:rsidRPr="0054224A" w:rsidRDefault="004B7C7C" w:rsidP="000D5EE8">
            <w:pPr>
              <w:pStyle w:val="BodySingle"/>
              <w:rPr>
                <w:rFonts w:ascii="Arial" w:hAnsi="Arial" w:cs="Arial"/>
                <w:b/>
                <w:bCs/>
                <w:sz w:val="20"/>
              </w:rPr>
            </w:pPr>
            <w:r w:rsidRPr="0054224A">
              <w:rPr>
                <w:rFonts w:ascii="Arial" w:hAnsi="Arial" w:cs="Arial"/>
                <w:b/>
                <w:bCs/>
                <w:sz w:val="20"/>
              </w:rPr>
              <w:t>Revision Level</w:t>
            </w:r>
          </w:p>
        </w:tc>
        <w:tc>
          <w:tcPr>
            <w:tcW w:w="1530" w:type="dxa"/>
          </w:tcPr>
          <w:p w14:paraId="73CF4251" w14:textId="77777777" w:rsidR="004B7C7C" w:rsidRPr="0054224A" w:rsidRDefault="004B7C7C" w:rsidP="000D5EE8">
            <w:pPr>
              <w:pStyle w:val="BodySingle"/>
              <w:rPr>
                <w:rFonts w:ascii="Arial" w:hAnsi="Arial" w:cs="Arial"/>
                <w:b/>
                <w:bCs/>
                <w:sz w:val="20"/>
              </w:rPr>
            </w:pPr>
            <w:r w:rsidRPr="0054224A">
              <w:rPr>
                <w:rFonts w:ascii="Arial" w:hAnsi="Arial" w:cs="Arial"/>
                <w:b/>
                <w:bCs/>
                <w:sz w:val="20"/>
              </w:rPr>
              <w:t>Item Changed</w:t>
            </w:r>
          </w:p>
        </w:tc>
        <w:tc>
          <w:tcPr>
            <w:tcW w:w="1080" w:type="dxa"/>
          </w:tcPr>
          <w:p w14:paraId="713009B2" w14:textId="77777777" w:rsidR="004B7C7C" w:rsidRPr="0054224A" w:rsidRDefault="004B7C7C" w:rsidP="000D5EE8">
            <w:pPr>
              <w:pStyle w:val="BodySingle"/>
              <w:rPr>
                <w:rFonts w:ascii="Arial" w:hAnsi="Arial" w:cs="Arial"/>
                <w:b/>
                <w:bCs/>
                <w:sz w:val="20"/>
              </w:rPr>
            </w:pPr>
            <w:r w:rsidRPr="0054224A">
              <w:rPr>
                <w:rFonts w:ascii="Arial" w:hAnsi="Arial" w:cs="Arial"/>
                <w:b/>
                <w:bCs/>
                <w:sz w:val="20"/>
              </w:rPr>
              <w:t>Date Changed</w:t>
            </w:r>
          </w:p>
        </w:tc>
        <w:tc>
          <w:tcPr>
            <w:tcW w:w="5220" w:type="dxa"/>
          </w:tcPr>
          <w:p w14:paraId="5AF0DDA2" w14:textId="77777777" w:rsidR="004B7C7C" w:rsidRPr="0054224A" w:rsidRDefault="004B7C7C" w:rsidP="000D5EE8">
            <w:pPr>
              <w:pStyle w:val="BodySingle"/>
              <w:rPr>
                <w:rFonts w:ascii="Arial" w:hAnsi="Arial" w:cs="Arial"/>
                <w:b/>
                <w:bCs/>
                <w:sz w:val="20"/>
              </w:rPr>
            </w:pPr>
            <w:r w:rsidRPr="0054224A">
              <w:rPr>
                <w:rFonts w:ascii="Arial" w:hAnsi="Arial" w:cs="Arial"/>
                <w:b/>
                <w:bCs/>
                <w:sz w:val="20"/>
              </w:rPr>
              <w:t>Changes</w:t>
            </w:r>
          </w:p>
        </w:tc>
        <w:tc>
          <w:tcPr>
            <w:tcW w:w="1463" w:type="dxa"/>
          </w:tcPr>
          <w:p w14:paraId="65738650" w14:textId="77777777" w:rsidR="004B7C7C" w:rsidRPr="0054224A" w:rsidRDefault="004B7C7C" w:rsidP="000D5EE8">
            <w:pPr>
              <w:pStyle w:val="BodySingle"/>
              <w:rPr>
                <w:rFonts w:ascii="Arial" w:hAnsi="Arial" w:cs="Arial"/>
                <w:b/>
                <w:bCs/>
                <w:sz w:val="20"/>
              </w:rPr>
            </w:pPr>
            <w:r w:rsidRPr="0054224A">
              <w:rPr>
                <w:rFonts w:ascii="Arial" w:hAnsi="Arial" w:cs="Arial"/>
                <w:b/>
                <w:bCs/>
                <w:sz w:val="20"/>
              </w:rPr>
              <w:t>Approval</w:t>
            </w:r>
          </w:p>
        </w:tc>
      </w:tr>
      <w:tr w:rsidR="004B7C7C" w:rsidRPr="0054224A" w14:paraId="7CE9808C" w14:textId="77777777" w:rsidTr="000633D9">
        <w:tc>
          <w:tcPr>
            <w:tcW w:w="1075" w:type="dxa"/>
          </w:tcPr>
          <w:p w14:paraId="0F9B3815" w14:textId="77777777" w:rsidR="004B7C7C" w:rsidRPr="0054224A" w:rsidRDefault="004B7C7C" w:rsidP="000D5EE8">
            <w:pPr>
              <w:pStyle w:val="BodySingle"/>
              <w:jc w:val="center"/>
              <w:rPr>
                <w:rFonts w:ascii="Arial" w:hAnsi="Arial" w:cs="Arial"/>
                <w:sz w:val="20"/>
              </w:rPr>
            </w:pPr>
            <w:r>
              <w:rPr>
                <w:rFonts w:ascii="Arial" w:hAnsi="Arial" w:cs="Arial"/>
                <w:sz w:val="20"/>
              </w:rPr>
              <w:t>REL</w:t>
            </w:r>
          </w:p>
        </w:tc>
        <w:tc>
          <w:tcPr>
            <w:tcW w:w="1530" w:type="dxa"/>
          </w:tcPr>
          <w:p w14:paraId="50C34183" w14:textId="77777777" w:rsidR="004B7C7C" w:rsidRPr="0054224A" w:rsidRDefault="004B7C7C" w:rsidP="000D5EE8">
            <w:pPr>
              <w:pStyle w:val="BodySingle"/>
              <w:jc w:val="center"/>
              <w:rPr>
                <w:rFonts w:ascii="Arial" w:hAnsi="Arial" w:cs="Arial"/>
                <w:sz w:val="20"/>
              </w:rPr>
            </w:pPr>
          </w:p>
        </w:tc>
        <w:tc>
          <w:tcPr>
            <w:tcW w:w="1080" w:type="dxa"/>
          </w:tcPr>
          <w:p w14:paraId="6DB52E28" w14:textId="77777777" w:rsidR="004B7C7C" w:rsidRPr="0054224A" w:rsidRDefault="004B7C7C" w:rsidP="000D5EE8">
            <w:pPr>
              <w:pStyle w:val="BodySingle"/>
              <w:jc w:val="center"/>
              <w:rPr>
                <w:rFonts w:ascii="Arial" w:hAnsi="Arial" w:cs="Arial"/>
                <w:sz w:val="20"/>
              </w:rPr>
            </w:pPr>
            <w:r>
              <w:rPr>
                <w:rFonts w:ascii="Arial" w:hAnsi="Arial" w:cs="Arial"/>
                <w:sz w:val="20"/>
              </w:rPr>
              <w:t>1/22/18</w:t>
            </w:r>
          </w:p>
        </w:tc>
        <w:tc>
          <w:tcPr>
            <w:tcW w:w="5220" w:type="dxa"/>
          </w:tcPr>
          <w:p w14:paraId="5AB8A021" w14:textId="77777777" w:rsidR="004B7C7C" w:rsidRPr="0054224A" w:rsidRDefault="004B7C7C" w:rsidP="000D5EE8">
            <w:pPr>
              <w:pStyle w:val="BodySingle"/>
              <w:rPr>
                <w:rFonts w:ascii="Arial" w:hAnsi="Arial" w:cs="Arial"/>
                <w:sz w:val="20"/>
              </w:rPr>
            </w:pPr>
            <w:r>
              <w:rPr>
                <w:rFonts w:ascii="Arial" w:hAnsi="Arial" w:cs="Arial"/>
                <w:sz w:val="20"/>
              </w:rPr>
              <w:t>Original release</w:t>
            </w:r>
          </w:p>
        </w:tc>
        <w:tc>
          <w:tcPr>
            <w:tcW w:w="1463" w:type="dxa"/>
          </w:tcPr>
          <w:p w14:paraId="77E3E588" w14:textId="77777777" w:rsidR="004B7C7C" w:rsidRPr="0054224A" w:rsidRDefault="004B7C7C" w:rsidP="000D5EE8">
            <w:pPr>
              <w:pStyle w:val="BodySingle"/>
              <w:rPr>
                <w:rFonts w:ascii="Arial" w:hAnsi="Arial" w:cs="Arial"/>
                <w:sz w:val="20"/>
              </w:rPr>
            </w:pPr>
            <w:r>
              <w:rPr>
                <w:rFonts w:ascii="Arial" w:hAnsi="Arial" w:cs="Arial"/>
                <w:sz w:val="20"/>
              </w:rPr>
              <w:t>Brenda Ward</w:t>
            </w:r>
          </w:p>
        </w:tc>
      </w:tr>
      <w:tr w:rsidR="000B4768" w:rsidRPr="0054224A" w14:paraId="67607BCD" w14:textId="77777777" w:rsidTr="000633D9">
        <w:tc>
          <w:tcPr>
            <w:tcW w:w="1075" w:type="dxa"/>
          </w:tcPr>
          <w:p w14:paraId="12BDF15C" w14:textId="67D04E60" w:rsidR="000B4768" w:rsidRPr="000B4768" w:rsidRDefault="000B4768" w:rsidP="000B4768">
            <w:pPr>
              <w:pStyle w:val="BodySingle"/>
              <w:jc w:val="center"/>
              <w:rPr>
                <w:rFonts w:ascii="Arial" w:hAnsi="Arial" w:cs="Arial"/>
                <w:sz w:val="20"/>
              </w:rPr>
            </w:pPr>
            <w:r w:rsidRPr="000B4768">
              <w:rPr>
                <w:rFonts w:ascii="Arial" w:hAnsi="Arial" w:cs="Arial"/>
                <w:sz w:val="20"/>
              </w:rPr>
              <w:t>A</w:t>
            </w:r>
          </w:p>
        </w:tc>
        <w:tc>
          <w:tcPr>
            <w:tcW w:w="1530" w:type="dxa"/>
          </w:tcPr>
          <w:p w14:paraId="1BE10C00" w14:textId="12CA2881" w:rsidR="000B4768" w:rsidRPr="000B4768" w:rsidRDefault="000B4768" w:rsidP="000B4768">
            <w:pPr>
              <w:pStyle w:val="BodySingle"/>
              <w:jc w:val="center"/>
              <w:rPr>
                <w:rFonts w:ascii="Arial" w:hAnsi="Arial" w:cs="Arial"/>
                <w:sz w:val="20"/>
              </w:rPr>
            </w:pPr>
            <w:r w:rsidRPr="000B4768">
              <w:rPr>
                <w:rFonts w:ascii="Arial" w:hAnsi="Arial" w:cs="Arial"/>
                <w:sz w:val="20"/>
              </w:rPr>
              <w:t xml:space="preserve">Pages 1, 2, Sections 8 </w:t>
            </w:r>
            <w:r w:rsidR="0004226E" w:rsidRPr="000B4768">
              <w:rPr>
                <w:rFonts w:ascii="Arial" w:hAnsi="Arial" w:cs="Arial"/>
                <w:sz w:val="20"/>
              </w:rPr>
              <w:t>and 9</w:t>
            </w:r>
          </w:p>
        </w:tc>
        <w:tc>
          <w:tcPr>
            <w:tcW w:w="1080" w:type="dxa"/>
          </w:tcPr>
          <w:p w14:paraId="23960A9C" w14:textId="7E5FF968" w:rsidR="000B4768" w:rsidRPr="000B4768" w:rsidRDefault="000B4768" w:rsidP="000B4768">
            <w:pPr>
              <w:pStyle w:val="BodySingle"/>
              <w:jc w:val="center"/>
              <w:rPr>
                <w:rFonts w:ascii="Arial" w:hAnsi="Arial" w:cs="Arial"/>
                <w:sz w:val="20"/>
              </w:rPr>
            </w:pPr>
            <w:r w:rsidRPr="000B4768">
              <w:rPr>
                <w:rFonts w:ascii="Arial" w:hAnsi="Arial" w:cs="Arial"/>
                <w:sz w:val="20"/>
              </w:rPr>
              <w:t>4/1/2021</w:t>
            </w:r>
          </w:p>
        </w:tc>
        <w:tc>
          <w:tcPr>
            <w:tcW w:w="5220" w:type="dxa"/>
          </w:tcPr>
          <w:p w14:paraId="4E21B566" w14:textId="42F00118" w:rsidR="000B4768" w:rsidRPr="000B4768" w:rsidRDefault="000B4768" w:rsidP="000B4768">
            <w:pPr>
              <w:pStyle w:val="BodySingle"/>
              <w:rPr>
                <w:rFonts w:ascii="Arial" w:hAnsi="Arial" w:cs="Arial"/>
                <w:sz w:val="20"/>
              </w:rPr>
            </w:pPr>
            <w:r w:rsidRPr="000B4768">
              <w:rPr>
                <w:rFonts w:ascii="Arial" w:hAnsi="Arial" w:cs="Arial"/>
                <w:sz w:val="20"/>
              </w:rPr>
              <w:t>Updated Purchasing Mgr. name, revised sec. 3.3 and 8 with Problem Report, sec. 9 performance reports and scorecard, supplier scorecard example to PLEX generated version.</w:t>
            </w:r>
          </w:p>
        </w:tc>
        <w:tc>
          <w:tcPr>
            <w:tcW w:w="1463" w:type="dxa"/>
          </w:tcPr>
          <w:p w14:paraId="7E38E2C4" w14:textId="0C66C85E" w:rsidR="000B4768" w:rsidRPr="000B4768" w:rsidRDefault="000B4768" w:rsidP="000B4768">
            <w:pPr>
              <w:pStyle w:val="BodySingle"/>
              <w:rPr>
                <w:rFonts w:ascii="Arial" w:hAnsi="Arial" w:cs="Arial"/>
                <w:sz w:val="20"/>
              </w:rPr>
            </w:pPr>
            <w:r w:rsidRPr="000B4768">
              <w:rPr>
                <w:rFonts w:ascii="Arial" w:hAnsi="Arial" w:cs="Arial"/>
                <w:sz w:val="20"/>
              </w:rPr>
              <w:t>Lisa Bayes</w:t>
            </w:r>
          </w:p>
        </w:tc>
      </w:tr>
      <w:tr w:rsidR="000B4768" w:rsidRPr="0054224A" w14:paraId="4B8262A9" w14:textId="77777777" w:rsidTr="000633D9">
        <w:tc>
          <w:tcPr>
            <w:tcW w:w="1075" w:type="dxa"/>
          </w:tcPr>
          <w:p w14:paraId="7B7A5863" w14:textId="058CED86" w:rsidR="000B4768" w:rsidRPr="0054224A" w:rsidRDefault="003274AB" w:rsidP="000B4768">
            <w:pPr>
              <w:pStyle w:val="BodySingle"/>
              <w:jc w:val="center"/>
              <w:rPr>
                <w:rFonts w:ascii="Arial" w:hAnsi="Arial" w:cs="Arial"/>
                <w:sz w:val="20"/>
              </w:rPr>
            </w:pPr>
            <w:r>
              <w:rPr>
                <w:rFonts w:ascii="Arial" w:hAnsi="Arial" w:cs="Arial"/>
                <w:sz w:val="20"/>
              </w:rPr>
              <w:t>B</w:t>
            </w:r>
          </w:p>
        </w:tc>
        <w:tc>
          <w:tcPr>
            <w:tcW w:w="1530" w:type="dxa"/>
          </w:tcPr>
          <w:p w14:paraId="0BDBB297" w14:textId="77777777" w:rsidR="000B4768" w:rsidRDefault="00B56894" w:rsidP="000B4768">
            <w:pPr>
              <w:pStyle w:val="BodySingle"/>
              <w:jc w:val="center"/>
              <w:rPr>
                <w:rFonts w:ascii="Arial" w:hAnsi="Arial" w:cs="Arial"/>
                <w:sz w:val="20"/>
              </w:rPr>
            </w:pPr>
            <w:r>
              <w:rPr>
                <w:rFonts w:ascii="Arial" w:hAnsi="Arial" w:cs="Arial"/>
                <w:sz w:val="20"/>
              </w:rPr>
              <w:t>Page 8, Sec 5.1</w:t>
            </w:r>
          </w:p>
          <w:p w14:paraId="1F9DC3E7" w14:textId="0A8CC3EC" w:rsidR="00B56894" w:rsidRPr="0054224A" w:rsidRDefault="00B56894" w:rsidP="000B4768">
            <w:pPr>
              <w:pStyle w:val="BodySingle"/>
              <w:jc w:val="center"/>
              <w:rPr>
                <w:rFonts w:ascii="Arial" w:hAnsi="Arial" w:cs="Arial"/>
                <w:sz w:val="20"/>
              </w:rPr>
            </w:pPr>
            <w:r>
              <w:rPr>
                <w:rFonts w:ascii="Arial" w:hAnsi="Arial" w:cs="Arial"/>
                <w:sz w:val="20"/>
              </w:rPr>
              <w:t>Page 12, Sec 12, 13</w:t>
            </w:r>
          </w:p>
        </w:tc>
        <w:tc>
          <w:tcPr>
            <w:tcW w:w="1080" w:type="dxa"/>
          </w:tcPr>
          <w:p w14:paraId="02714B2A" w14:textId="7E9155F0" w:rsidR="000B4768" w:rsidRPr="0054224A" w:rsidRDefault="00B56894" w:rsidP="000B4768">
            <w:pPr>
              <w:pStyle w:val="BodySingle"/>
              <w:jc w:val="center"/>
              <w:rPr>
                <w:rFonts w:ascii="Arial" w:hAnsi="Arial" w:cs="Arial"/>
                <w:sz w:val="20"/>
              </w:rPr>
            </w:pPr>
            <w:r>
              <w:rPr>
                <w:rFonts w:ascii="Arial" w:hAnsi="Arial" w:cs="Arial"/>
                <w:sz w:val="20"/>
              </w:rPr>
              <w:t>3/1/22</w:t>
            </w:r>
          </w:p>
        </w:tc>
        <w:tc>
          <w:tcPr>
            <w:tcW w:w="5220" w:type="dxa"/>
          </w:tcPr>
          <w:p w14:paraId="2FA44562" w14:textId="19D1C7DA" w:rsidR="000B4768" w:rsidRDefault="00B56894" w:rsidP="000B4768">
            <w:pPr>
              <w:pStyle w:val="BodySingle"/>
              <w:rPr>
                <w:rFonts w:ascii="Arial" w:hAnsi="Arial" w:cs="Arial"/>
                <w:sz w:val="20"/>
              </w:rPr>
            </w:pPr>
            <w:r>
              <w:rPr>
                <w:rFonts w:ascii="Arial" w:hAnsi="Arial" w:cs="Arial"/>
                <w:sz w:val="20"/>
              </w:rPr>
              <w:t>Redefined 2</w:t>
            </w:r>
            <w:r w:rsidRPr="00B56894">
              <w:rPr>
                <w:rFonts w:ascii="Arial" w:hAnsi="Arial" w:cs="Arial"/>
                <w:sz w:val="20"/>
                <w:vertAlign w:val="superscript"/>
              </w:rPr>
              <w:t>nd</w:t>
            </w:r>
            <w:r>
              <w:rPr>
                <w:rFonts w:ascii="Arial" w:hAnsi="Arial" w:cs="Arial"/>
                <w:sz w:val="20"/>
              </w:rPr>
              <w:t xml:space="preserve"> Audit column</w:t>
            </w:r>
          </w:p>
          <w:p w14:paraId="1FECC41F" w14:textId="592CAF81" w:rsidR="00B56894" w:rsidRDefault="00B56894" w:rsidP="000B4768">
            <w:pPr>
              <w:pStyle w:val="BodySingle"/>
              <w:rPr>
                <w:rFonts w:ascii="Arial" w:hAnsi="Arial" w:cs="Arial"/>
                <w:sz w:val="20"/>
              </w:rPr>
            </w:pPr>
          </w:p>
          <w:p w14:paraId="4F5D405B" w14:textId="7C97AD0C" w:rsidR="00B56894" w:rsidRPr="0054224A" w:rsidRDefault="00B56894" w:rsidP="00B56894">
            <w:pPr>
              <w:pStyle w:val="BodySingle"/>
              <w:rPr>
                <w:rFonts w:ascii="Arial" w:hAnsi="Arial" w:cs="Arial"/>
                <w:sz w:val="20"/>
              </w:rPr>
            </w:pPr>
            <w:r>
              <w:rPr>
                <w:rFonts w:ascii="Arial" w:hAnsi="Arial" w:cs="Arial"/>
                <w:sz w:val="20"/>
              </w:rPr>
              <w:t>Updated scorecard example to meet current process within PLEX and updated rating criteria to match PLEX.</w:t>
            </w:r>
          </w:p>
        </w:tc>
        <w:tc>
          <w:tcPr>
            <w:tcW w:w="1463" w:type="dxa"/>
          </w:tcPr>
          <w:p w14:paraId="477AC272" w14:textId="6424F459" w:rsidR="000B4768" w:rsidRPr="0054224A" w:rsidRDefault="00B56894" w:rsidP="000B4768">
            <w:pPr>
              <w:pStyle w:val="BodySingle"/>
              <w:rPr>
                <w:rFonts w:ascii="Arial" w:hAnsi="Arial" w:cs="Arial"/>
                <w:sz w:val="20"/>
              </w:rPr>
            </w:pPr>
            <w:r>
              <w:rPr>
                <w:rFonts w:ascii="Arial" w:hAnsi="Arial" w:cs="Arial"/>
                <w:sz w:val="20"/>
              </w:rPr>
              <w:t>Lisa Bayes</w:t>
            </w:r>
          </w:p>
        </w:tc>
      </w:tr>
      <w:tr w:rsidR="000B4768" w:rsidRPr="0054224A" w14:paraId="799FEA00" w14:textId="77777777" w:rsidTr="000633D9">
        <w:tc>
          <w:tcPr>
            <w:tcW w:w="1075" w:type="dxa"/>
          </w:tcPr>
          <w:p w14:paraId="093FFE80" w14:textId="361B7024" w:rsidR="000B4768" w:rsidRPr="0054224A" w:rsidRDefault="000E55BB" w:rsidP="000B4768">
            <w:pPr>
              <w:pStyle w:val="BodySingle"/>
              <w:jc w:val="center"/>
              <w:rPr>
                <w:rFonts w:ascii="Arial" w:hAnsi="Arial" w:cs="Arial"/>
                <w:sz w:val="20"/>
              </w:rPr>
            </w:pPr>
            <w:r>
              <w:rPr>
                <w:rFonts w:ascii="Arial" w:hAnsi="Arial" w:cs="Arial"/>
                <w:sz w:val="20"/>
              </w:rPr>
              <w:t>C</w:t>
            </w:r>
          </w:p>
        </w:tc>
        <w:tc>
          <w:tcPr>
            <w:tcW w:w="1530" w:type="dxa"/>
          </w:tcPr>
          <w:p w14:paraId="77133503" w14:textId="03C285F1" w:rsidR="000B4768" w:rsidRPr="0054224A" w:rsidRDefault="000E55BB" w:rsidP="000B4768">
            <w:pPr>
              <w:pStyle w:val="BodySingle"/>
              <w:jc w:val="center"/>
              <w:rPr>
                <w:rFonts w:ascii="Arial" w:hAnsi="Arial" w:cs="Arial"/>
                <w:sz w:val="20"/>
              </w:rPr>
            </w:pPr>
            <w:r>
              <w:rPr>
                <w:rFonts w:ascii="Arial" w:hAnsi="Arial" w:cs="Arial"/>
                <w:sz w:val="20"/>
              </w:rPr>
              <w:t>Page 12, Sec 12</w:t>
            </w:r>
          </w:p>
        </w:tc>
        <w:tc>
          <w:tcPr>
            <w:tcW w:w="1080" w:type="dxa"/>
          </w:tcPr>
          <w:p w14:paraId="36E59CFE" w14:textId="49AE12FE" w:rsidR="000B4768" w:rsidRPr="0054224A" w:rsidRDefault="000E55BB" w:rsidP="000B4768">
            <w:pPr>
              <w:pStyle w:val="BodySingle"/>
              <w:jc w:val="center"/>
              <w:rPr>
                <w:rFonts w:ascii="Arial" w:hAnsi="Arial" w:cs="Arial"/>
                <w:sz w:val="20"/>
              </w:rPr>
            </w:pPr>
            <w:r>
              <w:rPr>
                <w:rFonts w:ascii="Arial" w:hAnsi="Arial" w:cs="Arial"/>
                <w:sz w:val="20"/>
              </w:rPr>
              <w:t>4/21/22</w:t>
            </w:r>
          </w:p>
        </w:tc>
        <w:tc>
          <w:tcPr>
            <w:tcW w:w="5220" w:type="dxa"/>
          </w:tcPr>
          <w:p w14:paraId="21C47B24" w14:textId="0FBE50B5" w:rsidR="000B4768" w:rsidRPr="0054224A" w:rsidRDefault="000E55BB" w:rsidP="000B4768">
            <w:pPr>
              <w:pStyle w:val="BodySingle"/>
              <w:rPr>
                <w:rFonts w:ascii="Arial" w:hAnsi="Arial" w:cs="Arial"/>
                <w:sz w:val="20"/>
              </w:rPr>
            </w:pPr>
            <w:r>
              <w:rPr>
                <w:rFonts w:ascii="Arial" w:hAnsi="Arial" w:cs="Arial"/>
                <w:sz w:val="20"/>
              </w:rPr>
              <w:t>Changed scorecard total score amount from 100 to 80.</w:t>
            </w:r>
          </w:p>
        </w:tc>
        <w:tc>
          <w:tcPr>
            <w:tcW w:w="1463" w:type="dxa"/>
          </w:tcPr>
          <w:p w14:paraId="09B4D6C5" w14:textId="26CBA482" w:rsidR="000B4768" w:rsidRPr="0054224A" w:rsidRDefault="000E55BB" w:rsidP="000B4768">
            <w:pPr>
              <w:pStyle w:val="BodySingle"/>
              <w:rPr>
                <w:rFonts w:ascii="Arial" w:hAnsi="Arial" w:cs="Arial"/>
                <w:sz w:val="20"/>
              </w:rPr>
            </w:pPr>
            <w:r>
              <w:rPr>
                <w:rFonts w:ascii="Arial" w:hAnsi="Arial" w:cs="Arial"/>
                <w:sz w:val="20"/>
              </w:rPr>
              <w:t>Lisa Bayes</w:t>
            </w:r>
          </w:p>
        </w:tc>
      </w:tr>
      <w:tr w:rsidR="003B34DA" w:rsidRPr="0054224A" w14:paraId="429CB4D6" w14:textId="77777777" w:rsidTr="000633D9">
        <w:tc>
          <w:tcPr>
            <w:tcW w:w="1075" w:type="dxa"/>
          </w:tcPr>
          <w:p w14:paraId="21404851" w14:textId="10D25401" w:rsidR="003B34DA" w:rsidRPr="002733C2" w:rsidRDefault="003B34DA" w:rsidP="003B34DA">
            <w:pPr>
              <w:pStyle w:val="BodySingle"/>
              <w:jc w:val="center"/>
              <w:rPr>
                <w:rFonts w:ascii="Arial" w:hAnsi="Arial" w:cs="Arial"/>
                <w:color w:val="auto"/>
                <w:sz w:val="20"/>
              </w:rPr>
            </w:pPr>
            <w:r w:rsidRPr="002733C2">
              <w:rPr>
                <w:rFonts w:ascii="Arial" w:hAnsi="Arial" w:cs="Arial"/>
                <w:color w:val="auto"/>
                <w:sz w:val="20"/>
              </w:rPr>
              <w:t>D</w:t>
            </w:r>
          </w:p>
        </w:tc>
        <w:tc>
          <w:tcPr>
            <w:tcW w:w="1530" w:type="dxa"/>
          </w:tcPr>
          <w:p w14:paraId="3A231382" w14:textId="48C20FDE" w:rsidR="003B34DA" w:rsidRPr="002733C2" w:rsidRDefault="003B34DA" w:rsidP="003B34DA">
            <w:pPr>
              <w:pStyle w:val="BodySingle"/>
              <w:jc w:val="center"/>
              <w:rPr>
                <w:rFonts w:ascii="Arial" w:hAnsi="Arial" w:cs="Arial"/>
                <w:color w:val="auto"/>
                <w:sz w:val="20"/>
              </w:rPr>
            </w:pPr>
            <w:r w:rsidRPr="002733C2">
              <w:rPr>
                <w:rFonts w:ascii="Arial" w:hAnsi="Arial" w:cs="Arial"/>
                <w:color w:val="auto"/>
                <w:sz w:val="20"/>
              </w:rPr>
              <w:t>Footer, Cover, Pg. 2, Pg. 3, Pg. 4, Pg. 6, Pg. 7, Pg. 8, Pg. 10, Pg. 11</w:t>
            </w:r>
          </w:p>
        </w:tc>
        <w:tc>
          <w:tcPr>
            <w:tcW w:w="1080" w:type="dxa"/>
          </w:tcPr>
          <w:p w14:paraId="6EB03206" w14:textId="28B1C44A" w:rsidR="003B34DA" w:rsidRPr="002733C2" w:rsidRDefault="003B34DA" w:rsidP="003B34DA">
            <w:pPr>
              <w:pStyle w:val="BodySingle"/>
              <w:jc w:val="center"/>
              <w:rPr>
                <w:rFonts w:ascii="Arial" w:hAnsi="Arial" w:cs="Arial"/>
                <w:color w:val="auto"/>
                <w:sz w:val="20"/>
              </w:rPr>
            </w:pPr>
            <w:r w:rsidRPr="002733C2">
              <w:rPr>
                <w:rFonts w:ascii="Arial" w:hAnsi="Arial" w:cs="Arial"/>
                <w:color w:val="auto"/>
                <w:sz w:val="20"/>
              </w:rPr>
              <w:t>12/16/22</w:t>
            </w:r>
          </w:p>
        </w:tc>
        <w:tc>
          <w:tcPr>
            <w:tcW w:w="5220" w:type="dxa"/>
          </w:tcPr>
          <w:p w14:paraId="787BFB2D" w14:textId="77263B56" w:rsidR="003B34DA" w:rsidRPr="002733C2" w:rsidRDefault="003B34DA" w:rsidP="003B34DA">
            <w:pPr>
              <w:pStyle w:val="BodySingle"/>
              <w:rPr>
                <w:rFonts w:ascii="Arial" w:hAnsi="Arial" w:cs="Arial"/>
                <w:color w:val="auto"/>
                <w:sz w:val="20"/>
              </w:rPr>
            </w:pPr>
            <w:r w:rsidRPr="002733C2">
              <w:rPr>
                <w:rFonts w:ascii="Arial" w:hAnsi="Arial" w:cs="Arial"/>
                <w:color w:val="auto"/>
                <w:sz w:val="20"/>
              </w:rPr>
              <w:t xml:space="preserve">(F) Changed C to D; (C) Owner and authorizer name and position; (2) Clarified initial statement, corrected Corp. contact, name, and position; (3) Removed irrelevant requirement and email address, removed obsolete note, renamed Section 7, removed references to training and documentation; (4) Removed reference to IPP in 2.2.1; (6) Removed reference to IPP in 3.4, clarified statement in 3.5, clarified 4.1.1 and corrected responsibility; (7) Removed reference to IPP in 4.4.4; (8) Clarified 4.5 and changed responsibility, clarified statements and removed reference to IPP in 4.5.2, 4.5.3 and 4.8; (10) Renamed 7.0, clarified statements and removed reference to IPP in 7.0, 7.1 and 7.1.2; (11) Removed 7.2  </w:t>
            </w:r>
          </w:p>
        </w:tc>
        <w:tc>
          <w:tcPr>
            <w:tcW w:w="1463" w:type="dxa"/>
          </w:tcPr>
          <w:p w14:paraId="475FD5DF" w14:textId="4B664F46" w:rsidR="003B34DA" w:rsidRPr="002733C2" w:rsidRDefault="003B34DA" w:rsidP="003B34DA">
            <w:pPr>
              <w:pStyle w:val="BodySingle"/>
              <w:rPr>
                <w:rFonts w:ascii="Arial" w:hAnsi="Arial" w:cs="Arial"/>
                <w:color w:val="auto"/>
                <w:sz w:val="20"/>
              </w:rPr>
            </w:pPr>
            <w:r w:rsidRPr="002733C2">
              <w:rPr>
                <w:rFonts w:ascii="Arial" w:hAnsi="Arial" w:cs="Arial"/>
                <w:color w:val="auto"/>
                <w:sz w:val="20"/>
              </w:rPr>
              <w:t>Brenda Ward</w:t>
            </w:r>
          </w:p>
        </w:tc>
      </w:tr>
    </w:tbl>
    <w:p w14:paraId="06E1092D" w14:textId="77777777" w:rsidR="004B7C7C" w:rsidRPr="0054224A" w:rsidRDefault="004B7C7C" w:rsidP="004B7C7C">
      <w:pPr>
        <w:pStyle w:val="BodySingle"/>
        <w:rPr>
          <w:rFonts w:ascii="Arial" w:hAnsi="Arial" w:cs="Arial"/>
        </w:rPr>
      </w:pPr>
    </w:p>
    <w:p w14:paraId="0229AA8A" w14:textId="77777777" w:rsidR="004B7C7C" w:rsidRDefault="004B7C7C" w:rsidP="004B7C7C">
      <w:pPr>
        <w:pStyle w:val="BodySingle"/>
        <w:jc w:val="center"/>
        <w:rPr>
          <w:rFonts w:ascii="Arial" w:hAnsi="Arial" w:cs="Arial"/>
          <w:b/>
          <w:u w:val="single"/>
        </w:rPr>
      </w:pPr>
      <w:r w:rsidRPr="0054224A">
        <w:rPr>
          <w:rFonts w:ascii="Arial" w:hAnsi="Arial" w:cs="Arial"/>
          <w:b/>
          <w:u w:val="single"/>
        </w:rPr>
        <w:t xml:space="preserve">FORMS </w:t>
      </w:r>
    </w:p>
    <w:p w14:paraId="13802389" w14:textId="77777777" w:rsidR="004B7C7C" w:rsidRDefault="004B7C7C" w:rsidP="004B7C7C">
      <w:pPr>
        <w:pStyle w:val="BodySingle"/>
        <w:jc w:val="center"/>
        <w:rPr>
          <w:rFonts w:ascii="Arial" w:hAnsi="Arial" w:cs="Arial"/>
          <w:b/>
          <w:u w:val="single"/>
        </w:rPr>
      </w:pPr>
    </w:p>
    <w:p w14:paraId="6ED85B78" w14:textId="77777777" w:rsidR="004B7C7C" w:rsidRDefault="004B7C7C" w:rsidP="004B7C7C">
      <w:pPr>
        <w:pStyle w:val="BodySingle"/>
        <w:numPr>
          <w:ilvl w:val="0"/>
          <w:numId w:val="3"/>
        </w:numPr>
        <w:rPr>
          <w:rFonts w:ascii="Arial" w:hAnsi="Arial" w:cs="Arial"/>
          <w:sz w:val="20"/>
        </w:rPr>
      </w:pPr>
      <w:r>
        <w:rPr>
          <w:rFonts w:ascii="Arial" w:hAnsi="Arial" w:cs="Arial"/>
          <w:sz w:val="20"/>
        </w:rPr>
        <w:t xml:space="preserve">(4.6) </w:t>
      </w:r>
      <w:r>
        <w:rPr>
          <w:rFonts w:ascii="Arial" w:hAnsi="Arial" w:cs="Arial"/>
          <w:sz w:val="20"/>
          <w:lang w:eastAsia="zh-CN"/>
        </w:rPr>
        <w:t>External</w:t>
      </w:r>
      <w:r w:rsidRPr="000C559E">
        <w:rPr>
          <w:rFonts w:ascii="Arial" w:hAnsi="Arial" w:cs="Arial"/>
          <w:sz w:val="20"/>
          <w:lang w:eastAsia="zh-CN"/>
        </w:rPr>
        <w:t xml:space="preserve"> Deviation</w:t>
      </w:r>
      <w:r>
        <w:rPr>
          <w:rFonts w:ascii="Arial" w:hAnsi="Arial" w:cs="Arial"/>
          <w:sz w:val="20"/>
          <w:lang w:eastAsia="zh-CN"/>
        </w:rPr>
        <w:t xml:space="preserve"> / Change</w:t>
      </w:r>
      <w:r w:rsidRPr="000C559E">
        <w:rPr>
          <w:rFonts w:ascii="Arial" w:hAnsi="Arial" w:cs="Arial"/>
          <w:sz w:val="20"/>
          <w:lang w:eastAsia="zh-CN"/>
        </w:rPr>
        <w:t xml:space="preserve"> Request </w:t>
      </w:r>
      <w:r w:rsidRPr="005043EC">
        <w:rPr>
          <w:rFonts w:ascii="Arial" w:hAnsi="Arial" w:cs="Arial"/>
          <w:color w:val="auto"/>
          <w:sz w:val="20"/>
          <w:lang w:eastAsia="zh-CN"/>
        </w:rPr>
        <w:t>(</w:t>
      </w:r>
      <w:r>
        <w:rPr>
          <w:rFonts w:ascii="Arial" w:hAnsi="Arial" w:cs="Arial"/>
          <w:sz w:val="20"/>
          <w:lang w:eastAsia="zh-CN"/>
        </w:rPr>
        <w:t>EXTDEV001</w:t>
      </w:r>
      <w:r w:rsidRPr="005043EC">
        <w:rPr>
          <w:rFonts w:ascii="Arial" w:hAnsi="Arial" w:cs="Arial"/>
          <w:color w:val="auto"/>
          <w:sz w:val="20"/>
          <w:lang w:eastAsia="zh-CN"/>
        </w:rPr>
        <w:t>)</w:t>
      </w:r>
    </w:p>
    <w:p w14:paraId="7D39F5BD" w14:textId="02B43097" w:rsidR="004B7C7C" w:rsidRDefault="004B7C7C" w:rsidP="004B7C7C">
      <w:pPr>
        <w:pStyle w:val="BodySingle"/>
        <w:numPr>
          <w:ilvl w:val="0"/>
          <w:numId w:val="3"/>
        </w:numPr>
        <w:rPr>
          <w:rFonts w:ascii="Arial" w:hAnsi="Arial" w:cs="Arial"/>
          <w:sz w:val="20"/>
        </w:rPr>
      </w:pPr>
      <w:r>
        <w:rPr>
          <w:rFonts w:ascii="Arial" w:hAnsi="Arial" w:cs="Arial"/>
          <w:sz w:val="20"/>
        </w:rPr>
        <w:t xml:space="preserve">(5.2) </w:t>
      </w:r>
      <w:r w:rsidRPr="00C47CB9">
        <w:rPr>
          <w:rFonts w:ascii="Arial" w:hAnsi="Arial" w:cs="Arial"/>
          <w:sz w:val="20"/>
          <w:lang w:eastAsia="zh-CN"/>
        </w:rPr>
        <w:t>SQAV 5.2-C,</w:t>
      </w:r>
      <w:r w:rsidR="002714AE">
        <w:rPr>
          <w:rFonts w:ascii="Arial" w:hAnsi="Arial" w:cs="Arial"/>
          <w:sz w:val="20"/>
          <w:lang w:eastAsia="zh-CN"/>
        </w:rPr>
        <w:t xml:space="preserve"> </w:t>
      </w:r>
      <w:r w:rsidRPr="00C47CB9">
        <w:rPr>
          <w:rFonts w:ascii="Arial" w:hAnsi="Arial" w:cs="Arial"/>
          <w:sz w:val="20"/>
          <w:lang w:eastAsia="zh-CN"/>
        </w:rPr>
        <w:t>G,</w:t>
      </w:r>
      <w:r w:rsidR="002714AE">
        <w:rPr>
          <w:rFonts w:ascii="Arial" w:hAnsi="Arial" w:cs="Arial"/>
          <w:sz w:val="20"/>
          <w:lang w:eastAsia="zh-CN"/>
        </w:rPr>
        <w:t xml:space="preserve"> </w:t>
      </w:r>
      <w:r w:rsidRPr="00C47CB9">
        <w:rPr>
          <w:rFonts w:ascii="Arial" w:hAnsi="Arial" w:cs="Arial"/>
          <w:sz w:val="20"/>
          <w:lang w:eastAsia="zh-CN"/>
        </w:rPr>
        <w:t>H,</w:t>
      </w:r>
      <w:r w:rsidR="006C5DB6">
        <w:rPr>
          <w:rFonts w:ascii="Arial" w:hAnsi="Arial" w:cs="Arial"/>
          <w:sz w:val="20"/>
          <w:lang w:eastAsia="zh-CN"/>
        </w:rPr>
        <w:t xml:space="preserve"> </w:t>
      </w:r>
      <w:r w:rsidRPr="00C47CB9">
        <w:rPr>
          <w:rFonts w:ascii="Arial" w:hAnsi="Arial" w:cs="Arial"/>
          <w:sz w:val="20"/>
          <w:lang w:eastAsia="zh-CN"/>
        </w:rPr>
        <w:t>M,</w:t>
      </w:r>
      <w:r w:rsidR="006C5DB6">
        <w:rPr>
          <w:rFonts w:ascii="Arial" w:hAnsi="Arial" w:cs="Arial"/>
          <w:sz w:val="20"/>
          <w:lang w:eastAsia="zh-CN"/>
        </w:rPr>
        <w:t xml:space="preserve"> </w:t>
      </w:r>
      <w:r w:rsidRPr="00C47CB9">
        <w:rPr>
          <w:rFonts w:ascii="Arial" w:hAnsi="Arial" w:cs="Arial"/>
          <w:sz w:val="20"/>
          <w:lang w:eastAsia="zh-CN"/>
        </w:rPr>
        <w:t>P</w:t>
      </w:r>
      <w:r>
        <w:rPr>
          <w:rFonts w:ascii="Arial" w:hAnsi="Arial" w:cs="Arial"/>
          <w:sz w:val="20"/>
          <w:lang w:eastAsia="zh-CN"/>
        </w:rPr>
        <w:t xml:space="preserve"> (Component, Grind, Heat Treatment, Miscellaneous Product/Process, Plating/Coating)</w:t>
      </w:r>
    </w:p>
    <w:p w14:paraId="44E1D6DB" w14:textId="5D9D4EC1" w:rsidR="00E25A09" w:rsidRDefault="004B7C7C" w:rsidP="00DF5144">
      <w:pPr>
        <w:pStyle w:val="BodySingle"/>
        <w:numPr>
          <w:ilvl w:val="0"/>
          <w:numId w:val="3"/>
        </w:numPr>
      </w:pPr>
      <w:r w:rsidRPr="00B56894">
        <w:rPr>
          <w:rFonts w:ascii="Arial" w:hAnsi="Arial" w:cs="Arial"/>
          <w:sz w:val="20"/>
        </w:rPr>
        <w:t>(8.0) Supplier Corrective Action Request (SCAR)</w:t>
      </w:r>
    </w:p>
    <w:sectPr w:rsidR="00E25A09" w:rsidSect="00F25495">
      <w:headerReference w:type="default" r:id="rId9"/>
      <w:footerReference w:type="default" r:id="rId10"/>
      <w:pgSz w:w="12240" w:h="15840" w:code="1"/>
      <w:pgMar w:top="1620" w:right="720" w:bottom="810" w:left="990" w:header="360" w:footer="4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FE7B0" w14:textId="77777777" w:rsidR="00901C8F" w:rsidRDefault="00901C8F" w:rsidP="002354EE">
      <w:r>
        <w:separator/>
      </w:r>
    </w:p>
  </w:endnote>
  <w:endnote w:type="continuationSeparator" w:id="0">
    <w:p w14:paraId="6F6F98FB" w14:textId="77777777" w:rsidR="00901C8F" w:rsidRDefault="00901C8F" w:rsidP="0023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FE43" w14:textId="724DDE3C" w:rsidR="00D0323A" w:rsidRPr="00A60160" w:rsidRDefault="00E862A9" w:rsidP="00D337C7">
    <w:pPr>
      <w:pStyle w:val="Footer"/>
      <w:rPr>
        <w:sz w:val="18"/>
        <w:szCs w:val="18"/>
      </w:rPr>
    </w:pPr>
    <w:r w:rsidRPr="00237FB6">
      <w:rPr>
        <w:rFonts w:ascii="Arial" w:hAnsi="Arial" w:cs="Arial"/>
        <w:sz w:val="18"/>
        <w:szCs w:val="18"/>
      </w:rPr>
      <w:t>SPI S</w:t>
    </w:r>
    <w:r w:rsidR="002354EE" w:rsidRPr="00237FB6">
      <w:rPr>
        <w:rFonts w:ascii="Arial" w:hAnsi="Arial" w:cs="Arial"/>
        <w:sz w:val="18"/>
        <w:szCs w:val="18"/>
      </w:rPr>
      <w:t xml:space="preserve">upplier </w:t>
    </w:r>
    <w:r w:rsidRPr="00237FB6">
      <w:rPr>
        <w:rFonts w:ascii="Arial" w:hAnsi="Arial" w:cs="Arial"/>
        <w:sz w:val="18"/>
        <w:szCs w:val="18"/>
      </w:rPr>
      <w:t>Q</w:t>
    </w:r>
    <w:r w:rsidR="002354EE" w:rsidRPr="00237FB6">
      <w:rPr>
        <w:rFonts w:ascii="Arial" w:hAnsi="Arial" w:cs="Arial"/>
        <w:sz w:val="18"/>
        <w:szCs w:val="18"/>
      </w:rPr>
      <w:t xml:space="preserve">uality </w:t>
    </w:r>
    <w:r w:rsidRPr="00237FB6">
      <w:rPr>
        <w:rFonts w:ascii="Arial" w:hAnsi="Arial" w:cs="Arial"/>
        <w:sz w:val="18"/>
        <w:szCs w:val="18"/>
      </w:rPr>
      <w:t>M</w:t>
    </w:r>
    <w:r w:rsidR="002354EE" w:rsidRPr="00237FB6">
      <w:rPr>
        <w:rFonts w:ascii="Arial" w:hAnsi="Arial" w:cs="Arial"/>
        <w:sz w:val="18"/>
        <w:szCs w:val="18"/>
      </w:rPr>
      <w:t>anual</w:t>
    </w:r>
    <w:r w:rsidRPr="00237FB6">
      <w:rPr>
        <w:rFonts w:ascii="Arial" w:hAnsi="Arial" w:cs="Arial"/>
        <w:sz w:val="18"/>
        <w:szCs w:val="18"/>
      </w:rPr>
      <w:t xml:space="preserve"> </w:t>
    </w:r>
    <w:r w:rsidR="00A6350D" w:rsidRPr="00237FB6">
      <w:rPr>
        <w:rFonts w:ascii="Arial" w:hAnsi="Arial" w:cs="Arial"/>
        <w:sz w:val="18"/>
        <w:szCs w:val="18"/>
      </w:rPr>
      <w:t xml:space="preserve">Revision </w:t>
    </w:r>
    <w:r w:rsidR="00CA359A" w:rsidRPr="00714A1D">
      <w:rPr>
        <w:sz w:val="18"/>
        <w:szCs w:val="18"/>
      </w:rPr>
      <w:t>D</w:t>
    </w:r>
    <w:r w:rsidRPr="00714A1D">
      <w:rPr>
        <w:sz w:val="18"/>
        <w:szCs w:val="18"/>
      </w:rPr>
      <w:t xml:space="preserve">    </w:t>
    </w:r>
    <w:r>
      <w:rPr>
        <w:sz w:val="18"/>
        <w:szCs w:val="18"/>
      </w:rPr>
      <w:t xml:space="preserve">                         </w:t>
    </w:r>
    <w:r w:rsidRPr="00E20C52">
      <w:rPr>
        <w:rStyle w:val="PageNumber"/>
        <w:rFonts w:ascii="Arial" w:hAnsi="Arial" w:cs="Arial"/>
        <w:sz w:val="20"/>
      </w:rPr>
      <w:fldChar w:fldCharType="begin"/>
    </w:r>
    <w:r w:rsidRPr="00E20C52">
      <w:rPr>
        <w:rStyle w:val="PageNumber"/>
        <w:rFonts w:ascii="Arial" w:hAnsi="Arial" w:cs="Arial"/>
        <w:sz w:val="20"/>
      </w:rPr>
      <w:instrText xml:space="preserve"> PAGE </w:instrText>
    </w:r>
    <w:r w:rsidRPr="00E20C52">
      <w:rPr>
        <w:rStyle w:val="PageNumber"/>
        <w:rFonts w:ascii="Arial" w:hAnsi="Arial" w:cs="Arial"/>
        <w:sz w:val="20"/>
      </w:rPr>
      <w:fldChar w:fldCharType="separate"/>
    </w:r>
    <w:r w:rsidR="009B6B7F">
      <w:rPr>
        <w:rStyle w:val="PageNumber"/>
        <w:rFonts w:ascii="Arial" w:hAnsi="Arial" w:cs="Arial"/>
        <w:noProof/>
        <w:sz w:val="20"/>
      </w:rPr>
      <w:t>4</w:t>
    </w:r>
    <w:r w:rsidRPr="00E20C52">
      <w:rPr>
        <w:rStyle w:val="PageNumber"/>
        <w:rFonts w:ascii="Arial" w:hAnsi="Arial" w:cs="Arial"/>
        <w:sz w:val="20"/>
      </w:rPr>
      <w:fldChar w:fldCharType="end"/>
    </w:r>
    <w:r w:rsidRPr="00E20C52">
      <w:rPr>
        <w:rStyle w:val="PageNumber"/>
        <w:rFonts w:ascii="Arial" w:hAnsi="Arial" w:cs="Arial"/>
        <w:sz w:val="20"/>
      </w:rPr>
      <w:t xml:space="preserve"> OF </w:t>
    </w:r>
    <w:r w:rsidRPr="00E20C52">
      <w:rPr>
        <w:rStyle w:val="PageNumber"/>
        <w:rFonts w:ascii="Arial" w:hAnsi="Arial" w:cs="Arial"/>
        <w:sz w:val="20"/>
      </w:rPr>
      <w:fldChar w:fldCharType="begin"/>
    </w:r>
    <w:r w:rsidRPr="00E20C52">
      <w:rPr>
        <w:rStyle w:val="PageNumber"/>
        <w:rFonts w:ascii="Arial" w:hAnsi="Arial" w:cs="Arial"/>
        <w:sz w:val="20"/>
      </w:rPr>
      <w:instrText xml:space="preserve"> NUMPAGES </w:instrText>
    </w:r>
    <w:r w:rsidRPr="00E20C52">
      <w:rPr>
        <w:rStyle w:val="PageNumber"/>
        <w:rFonts w:ascii="Arial" w:hAnsi="Arial" w:cs="Arial"/>
        <w:sz w:val="20"/>
      </w:rPr>
      <w:fldChar w:fldCharType="separate"/>
    </w:r>
    <w:r w:rsidR="009B6B7F">
      <w:rPr>
        <w:rStyle w:val="PageNumber"/>
        <w:rFonts w:ascii="Arial" w:hAnsi="Arial" w:cs="Arial"/>
        <w:noProof/>
        <w:sz w:val="20"/>
      </w:rPr>
      <w:t>14</w:t>
    </w:r>
    <w:r w:rsidRPr="00E20C52">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A01A4" w14:textId="77777777" w:rsidR="00901C8F" w:rsidRDefault="00901C8F" w:rsidP="002354EE">
      <w:r>
        <w:separator/>
      </w:r>
    </w:p>
  </w:footnote>
  <w:footnote w:type="continuationSeparator" w:id="0">
    <w:p w14:paraId="6C747DE4" w14:textId="77777777" w:rsidR="00901C8F" w:rsidRDefault="00901C8F" w:rsidP="00235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E3FC" w14:textId="295A22C3" w:rsidR="00D0323A" w:rsidRDefault="004B7C7C">
    <w:pPr>
      <w:pStyle w:val="Header"/>
    </w:pPr>
    <w:r w:rsidRPr="00F72FA8">
      <w:rPr>
        <w:noProof/>
      </w:rPr>
      <w:drawing>
        <wp:inline distT="0" distB="0" distL="0" distR="0" wp14:anchorId="57C0A363" wp14:editId="1448E622">
          <wp:extent cx="3051810" cy="57023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1810" cy="570230"/>
                  </a:xfrm>
                  <a:prstGeom prst="rect">
                    <a:avLst/>
                  </a:prstGeom>
                  <a:noFill/>
                  <a:ln>
                    <a:noFill/>
                  </a:ln>
                </pic:spPr>
              </pic:pic>
            </a:graphicData>
          </a:graphic>
        </wp:inline>
      </w:drawing>
    </w:r>
    <w:r w:rsidR="00E862A9" w:rsidRPr="003F0086">
      <w:rPr>
        <w:rFonts w:ascii="Arial" w:hAnsi="Arial" w:cs="Arial"/>
        <w:b/>
        <w:bCs/>
        <w:sz w:val="32"/>
        <w:szCs w:val="32"/>
        <w:lang w:eastAsia="zh-CN"/>
      </w:rPr>
      <w:t xml:space="preserve"> </w:t>
    </w:r>
    <w:r w:rsidR="00E862A9">
      <w:rPr>
        <w:rFonts w:ascii="Arial" w:hAnsi="Arial" w:cs="Arial"/>
        <w:b/>
        <w:bCs/>
        <w:sz w:val="32"/>
        <w:szCs w:val="32"/>
        <w:lang w:eastAsia="zh-CN"/>
      </w:rPr>
      <w:t xml:space="preserve">               </w:t>
    </w:r>
    <w:bookmarkStart w:id="0" w:name="_Hlk70844785"/>
    <w:r w:rsidR="00A05789">
      <w:rPr>
        <w:rFonts w:ascii="Arial" w:hAnsi="Arial" w:cs="Arial"/>
        <w:b/>
        <w:bCs/>
        <w:sz w:val="32"/>
        <w:szCs w:val="32"/>
        <w:lang w:eastAsia="zh-CN"/>
      </w:rPr>
      <w:t xml:space="preserve"> </w:t>
    </w:r>
    <w:r w:rsidR="00E862A9" w:rsidRPr="00A05789">
      <w:rPr>
        <w:rFonts w:ascii="Arial" w:hAnsi="Arial" w:cs="Arial"/>
        <w:b/>
        <w:bCs/>
        <w:sz w:val="36"/>
        <w:szCs w:val="36"/>
        <w:lang w:eastAsia="zh-CN"/>
      </w:rPr>
      <w:t>Supplier Quality Manual</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6496E6"/>
    <w:multiLevelType w:val="hybridMultilevel"/>
    <w:tmpl w:val="1FAB5E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2FE818"/>
    <w:multiLevelType w:val="hybridMultilevel"/>
    <w:tmpl w:val="9B4A05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471EDD"/>
    <w:multiLevelType w:val="hybridMultilevel"/>
    <w:tmpl w:val="941EE19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AE39D3"/>
    <w:multiLevelType w:val="hybridMultilevel"/>
    <w:tmpl w:val="2424D34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BD5348"/>
    <w:multiLevelType w:val="hybridMultilevel"/>
    <w:tmpl w:val="90FE068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4A3683A"/>
    <w:multiLevelType w:val="hybridMultilevel"/>
    <w:tmpl w:val="6B48004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4E9712B"/>
    <w:multiLevelType w:val="hybridMultilevel"/>
    <w:tmpl w:val="8C5C22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D32895"/>
    <w:multiLevelType w:val="hybridMultilevel"/>
    <w:tmpl w:val="086ECEE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9323D88"/>
    <w:multiLevelType w:val="hybridMultilevel"/>
    <w:tmpl w:val="89B0B6F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9F186C"/>
    <w:multiLevelType w:val="hybridMultilevel"/>
    <w:tmpl w:val="494422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3B54D9"/>
    <w:multiLevelType w:val="multilevel"/>
    <w:tmpl w:val="A72E130E"/>
    <w:lvl w:ilvl="0">
      <w:start w:val="1"/>
      <w:numFmt w:val="decimal"/>
      <w:lvlText w:val="%1."/>
      <w:lvlJc w:val="left"/>
      <w:pPr>
        <w:tabs>
          <w:tab w:val="num" w:pos="360"/>
        </w:tabs>
        <w:ind w:left="360" w:hanging="360"/>
      </w:pPr>
      <w:rPr>
        <w:b/>
        <w:sz w:val="32"/>
        <w:szCs w:val="3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B776D4D"/>
    <w:multiLevelType w:val="hybridMultilevel"/>
    <w:tmpl w:val="F3AA5E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BDF6A72"/>
    <w:multiLevelType w:val="hybridMultilevel"/>
    <w:tmpl w:val="A0A2DCDE"/>
    <w:lvl w:ilvl="0" w:tplc="D0669392">
      <w:start w:val="1"/>
      <w:numFmt w:val="bullet"/>
      <w:lvlText w:val=""/>
      <w:lvlJc w:val="left"/>
      <w:pPr>
        <w:tabs>
          <w:tab w:val="num" w:pos="1620"/>
        </w:tabs>
        <w:ind w:left="16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480CD4"/>
    <w:multiLevelType w:val="hybridMultilevel"/>
    <w:tmpl w:val="7FD6DCE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0ED6CDD"/>
    <w:multiLevelType w:val="hybridMultilevel"/>
    <w:tmpl w:val="41083D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CF150F"/>
    <w:multiLevelType w:val="multilevel"/>
    <w:tmpl w:val="18D87016"/>
    <w:lvl w:ilvl="0">
      <w:start w:val="1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72B50F9"/>
    <w:multiLevelType w:val="hybridMultilevel"/>
    <w:tmpl w:val="44C250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410CEB"/>
    <w:multiLevelType w:val="hybridMultilevel"/>
    <w:tmpl w:val="481A9A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800D46"/>
    <w:multiLevelType w:val="hybridMultilevel"/>
    <w:tmpl w:val="BD145618"/>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23D197D"/>
    <w:multiLevelType w:val="hybridMultilevel"/>
    <w:tmpl w:val="F1E8D84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2C61AA2"/>
    <w:multiLevelType w:val="hybridMultilevel"/>
    <w:tmpl w:val="F0AC878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61F6EC0"/>
    <w:multiLevelType w:val="multilevel"/>
    <w:tmpl w:val="31E6B5F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37643404"/>
    <w:multiLevelType w:val="hybridMultilevel"/>
    <w:tmpl w:val="702CD60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BF26987"/>
    <w:multiLevelType w:val="hybridMultilevel"/>
    <w:tmpl w:val="6AEC7E7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0442223"/>
    <w:multiLevelType w:val="multilevel"/>
    <w:tmpl w:val="86F26B9A"/>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5A92D22"/>
    <w:multiLevelType w:val="hybridMultilevel"/>
    <w:tmpl w:val="22C67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9120C58"/>
    <w:multiLevelType w:val="hybridMultilevel"/>
    <w:tmpl w:val="62AE3E0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4917F5"/>
    <w:multiLevelType w:val="hybridMultilevel"/>
    <w:tmpl w:val="FBA84B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A2237AE"/>
    <w:multiLevelType w:val="hybridMultilevel"/>
    <w:tmpl w:val="B3126BDA"/>
    <w:lvl w:ilvl="0" w:tplc="2894FC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C8B465E"/>
    <w:multiLevelType w:val="hybridMultilevel"/>
    <w:tmpl w:val="9D94B48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DF20F0A"/>
    <w:multiLevelType w:val="hybridMultilevel"/>
    <w:tmpl w:val="35A667C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19517E9"/>
    <w:multiLevelType w:val="hybridMultilevel"/>
    <w:tmpl w:val="D35C2D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21A7227"/>
    <w:multiLevelType w:val="hybridMultilevel"/>
    <w:tmpl w:val="4154AE9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5FA21DE"/>
    <w:multiLevelType w:val="hybridMultilevel"/>
    <w:tmpl w:val="673A8B8A"/>
    <w:lvl w:ilvl="0" w:tplc="01465790">
      <w:start w:val="3"/>
      <w:numFmt w:val="upperLetter"/>
      <w:lvlText w:val="%1."/>
      <w:lvlJc w:val="left"/>
      <w:pPr>
        <w:tabs>
          <w:tab w:val="num" w:pos="1095"/>
        </w:tabs>
        <w:ind w:left="1095" w:hanging="375"/>
      </w:pPr>
      <w:rPr>
        <w:rFonts w:hint="default"/>
      </w:rPr>
    </w:lvl>
    <w:lvl w:ilvl="1" w:tplc="C34E07B4">
      <w:start w:val="1"/>
      <w:numFmt w:val="lowerLetter"/>
      <w:lvlText w:val="%2."/>
      <w:lvlJc w:val="left"/>
      <w:pPr>
        <w:tabs>
          <w:tab w:val="num" w:pos="1800"/>
        </w:tabs>
        <w:ind w:left="1800" w:hanging="360"/>
      </w:pPr>
      <w:rPr>
        <w:rFonts w:ascii="Arial" w:hAnsi="Arial" w:hint="default"/>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E36042E"/>
    <w:multiLevelType w:val="multilevel"/>
    <w:tmpl w:val="EE1E8B88"/>
    <w:lvl w:ilvl="0">
      <w:start w:val="1"/>
      <w:numFmt w:val="decimal"/>
      <w:lvlText w:val="%1.0"/>
      <w:lvlJc w:val="left"/>
      <w:pPr>
        <w:ind w:left="420" w:hanging="420"/>
      </w:pPr>
      <w:rPr>
        <w:rFonts w:hint="default"/>
        <w:u w:val="none"/>
      </w:rPr>
    </w:lvl>
    <w:lvl w:ilvl="1">
      <w:start w:val="1"/>
      <w:numFmt w:val="decimal"/>
      <w:lvlText w:val="%1.%2"/>
      <w:lvlJc w:val="left"/>
      <w:pPr>
        <w:ind w:left="1230" w:hanging="420"/>
      </w:pPr>
      <w:rPr>
        <w:rFonts w:hint="default"/>
        <w:sz w:val="20"/>
        <w:szCs w:val="24"/>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920" w:hanging="2160"/>
      </w:pPr>
      <w:rPr>
        <w:rFonts w:hint="default"/>
        <w:u w:val="none"/>
      </w:rPr>
    </w:lvl>
  </w:abstractNum>
  <w:abstractNum w:abstractNumId="35" w15:restartNumberingAfterBreak="0">
    <w:nsid w:val="5FCE276D"/>
    <w:multiLevelType w:val="hybridMultilevel"/>
    <w:tmpl w:val="6068ED0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0A30F46"/>
    <w:multiLevelType w:val="hybridMultilevel"/>
    <w:tmpl w:val="467C8FC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07F7609"/>
    <w:multiLevelType w:val="hybridMultilevel"/>
    <w:tmpl w:val="079A111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08746AE"/>
    <w:multiLevelType w:val="hybridMultilevel"/>
    <w:tmpl w:val="56AC5B6C"/>
    <w:lvl w:ilvl="0" w:tplc="17D254D8">
      <w:start w:val="1"/>
      <w:numFmt w:val="lowerLetter"/>
      <w:lvlText w:val="%1."/>
      <w:lvlJc w:val="left"/>
      <w:pPr>
        <w:tabs>
          <w:tab w:val="num" w:pos="1440"/>
        </w:tabs>
        <w:ind w:left="1440" w:hanging="720"/>
      </w:pPr>
      <w:rPr>
        <w:rFonts w:ascii="Arial" w:hAnsi="Arial"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2BE42FB"/>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0" w15:restartNumberingAfterBreak="0">
    <w:nsid w:val="73A54A3D"/>
    <w:multiLevelType w:val="hybridMultilevel"/>
    <w:tmpl w:val="11DA3410"/>
    <w:lvl w:ilvl="0" w:tplc="55C871C6">
      <w:start w:val="1"/>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1" w15:restartNumberingAfterBreak="0">
    <w:nsid w:val="73CC352B"/>
    <w:multiLevelType w:val="multilevel"/>
    <w:tmpl w:val="C41CF6F2"/>
    <w:lvl w:ilvl="0">
      <w:start w:val="1"/>
      <w:numFmt w:val="decimal"/>
      <w:lvlText w:val="%1"/>
      <w:lvlJc w:val="left"/>
      <w:pPr>
        <w:tabs>
          <w:tab w:val="num" w:pos="720"/>
        </w:tabs>
        <w:ind w:left="720" w:hanging="720"/>
      </w:pPr>
      <w:rPr>
        <w:rFonts w:hint="default"/>
        <w:b w:val="0"/>
      </w:rPr>
    </w:lvl>
    <w:lvl w:ilvl="1">
      <w:start w:val="6"/>
      <w:numFmt w:val="decimal"/>
      <w:lvlText w:val="%1.%2"/>
      <w:lvlJc w:val="left"/>
      <w:pPr>
        <w:tabs>
          <w:tab w:val="num" w:pos="720"/>
        </w:tabs>
        <w:ind w:left="720" w:hanging="720"/>
      </w:pPr>
      <w:rPr>
        <w:rFonts w:hint="default"/>
        <w:b w:val="0"/>
      </w:rPr>
    </w:lvl>
    <w:lvl w:ilvl="2">
      <w:start w:val="1"/>
      <w:numFmt w:val="upperLetter"/>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2" w15:restartNumberingAfterBreak="0">
    <w:nsid w:val="7A3A5290"/>
    <w:multiLevelType w:val="hybridMultilevel"/>
    <w:tmpl w:val="2D7E9B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A166E7"/>
    <w:multiLevelType w:val="hybridMultilevel"/>
    <w:tmpl w:val="D3EA39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5356205">
    <w:abstractNumId w:val="25"/>
  </w:num>
  <w:num w:numId="2" w16cid:durableId="1240941310">
    <w:abstractNumId w:val="2"/>
  </w:num>
  <w:num w:numId="3" w16cid:durableId="1301033938">
    <w:abstractNumId w:val="17"/>
  </w:num>
  <w:num w:numId="4" w16cid:durableId="228006626">
    <w:abstractNumId w:val="41"/>
  </w:num>
  <w:num w:numId="5" w16cid:durableId="716317524">
    <w:abstractNumId w:val="5"/>
  </w:num>
  <w:num w:numId="6" w16cid:durableId="1652247725">
    <w:abstractNumId w:val="21"/>
  </w:num>
  <w:num w:numId="7" w16cid:durableId="1513566065">
    <w:abstractNumId w:val="39"/>
  </w:num>
  <w:num w:numId="8" w16cid:durableId="1338456810">
    <w:abstractNumId w:val="40"/>
  </w:num>
  <w:num w:numId="9" w16cid:durableId="433016317">
    <w:abstractNumId w:val="32"/>
  </w:num>
  <w:num w:numId="10" w16cid:durableId="1242909071">
    <w:abstractNumId w:val="30"/>
  </w:num>
  <w:num w:numId="11" w16cid:durableId="821315690">
    <w:abstractNumId w:val="9"/>
  </w:num>
  <w:num w:numId="12" w16cid:durableId="1061948809">
    <w:abstractNumId w:val="22"/>
  </w:num>
  <w:num w:numId="13" w16cid:durableId="529798954">
    <w:abstractNumId w:val="37"/>
  </w:num>
  <w:num w:numId="14" w16cid:durableId="496576053">
    <w:abstractNumId w:val="13"/>
  </w:num>
  <w:num w:numId="15" w16cid:durableId="1151947136">
    <w:abstractNumId w:val="23"/>
  </w:num>
  <w:num w:numId="16" w16cid:durableId="2053922018">
    <w:abstractNumId w:val="11"/>
  </w:num>
  <w:num w:numId="17" w16cid:durableId="1806510379">
    <w:abstractNumId w:val="19"/>
  </w:num>
  <w:num w:numId="18" w16cid:durableId="734820114">
    <w:abstractNumId w:val="35"/>
  </w:num>
  <w:num w:numId="19" w16cid:durableId="1249080388">
    <w:abstractNumId w:val="29"/>
  </w:num>
  <w:num w:numId="20" w16cid:durableId="1077095753">
    <w:abstractNumId w:val="4"/>
  </w:num>
  <w:num w:numId="21" w16cid:durableId="631440955">
    <w:abstractNumId w:val="36"/>
  </w:num>
  <w:num w:numId="22" w16cid:durableId="1655451626">
    <w:abstractNumId w:val="20"/>
  </w:num>
  <w:num w:numId="23" w16cid:durableId="501743954">
    <w:abstractNumId w:val="10"/>
  </w:num>
  <w:num w:numId="24" w16cid:durableId="2017464161">
    <w:abstractNumId w:val="33"/>
  </w:num>
  <w:num w:numId="25" w16cid:durableId="971180553">
    <w:abstractNumId w:val="38"/>
  </w:num>
  <w:num w:numId="26" w16cid:durableId="522716696">
    <w:abstractNumId w:val="7"/>
  </w:num>
  <w:num w:numId="27" w16cid:durableId="794520832">
    <w:abstractNumId w:val="26"/>
  </w:num>
  <w:num w:numId="28" w16cid:durableId="1381707131">
    <w:abstractNumId w:val="16"/>
  </w:num>
  <w:num w:numId="29" w16cid:durableId="1107502897">
    <w:abstractNumId w:val="42"/>
  </w:num>
  <w:num w:numId="30" w16cid:durableId="836270281">
    <w:abstractNumId w:val="8"/>
  </w:num>
  <w:num w:numId="31" w16cid:durableId="1931966323">
    <w:abstractNumId w:val="43"/>
  </w:num>
  <w:num w:numId="32" w16cid:durableId="701319337">
    <w:abstractNumId w:val="18"/>
  </w:num>
  <w:num w:numId="33" w16cid:durableId="921792785">
    <w:abstractNumId w:val="14"/>
  </w:num>
  <w:num w:numId="34" w16cid:durableId="1769737901">
    <w:abstractNumId w:val="12"/>
  </w:num>
  <w:num w:numId="35" w16cid:durableId="1840609248">
    <w:abstractNumId w:val="3"/>
  </w:num>
  <w:num w:numId="36" w16cid:durableId="107700287">
    <w:abstractNumId w:val="6"/>
  </w:num>
  <w:num w:numId="37" w16cid:durableId="1112285816">
    <w:abstractNumId w:val="34"/>
  </w:num>
  <w:num w:numId="38" w16cid:durableId="1541744940">
    <w:abstractNumId w:val="28"/>
  </w:num>
  <w:num w:numId="39" w16cid:durableId="2042777234">
    <w:abstractNumId w:val="0"/>
  </w:num>
  <w:num w:numId="40" w16cid:durableId="414086601">
    <w:abstractNumId w:val="27"/>
  </w:num>
  <w:num w:numId="41" w16cid:durableId="1333919821">
    <w:abstractNumId w:val="1"/>
  </w:num>
  <w:num w:numId="42" w16cid:durableId="164903869">
    <w:abstractNumId w:val="24"/>
  </w:num>
  <w:num w:numId="43" w16cid:durableId="626741321">
    <w:abstractNumId w:val="31"/>
  </w:num>
  <w:num w:numId="44" w16cid:durableId="1439379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C7C"/>
    <w:rsid w:val="00002EBA"/>
    <w:rsid w:val="0004226E"/>
    <w:rsid w:val="000457B6"/>
    <w:rsid w:val="0005325B"/>
    <w:rsid w:val="0005782C"/>
    <w:rsid w:val="000633D9"/>
    <w:rsid w:val="000B4768"/>
    <w:rsid w:val="000E36D3"/>
    <w:rsid w:val="000E55BB"/>
    <w:rsid w:val="001047C1"/>
    <w:rsid w:val="00132C26"/>
    <w:rsid w:val="001B4372"/>
    <w:rsid w:val="001D3ED9"/>
    <w:rsid w:val="00201130"/>
    <w:rsid w:val="002053A6"/>
    <w:rsid w:val="002108ED"/>
    <w:rsid w:val="00210EAB"/>
    <w:rsid w:val="002118A2"/>
    <w:rsid w:val="002354EE"/>
    <w:rsid w:val="00237FB6"/>
    <w:rsid w:val="002618DD"/>
    <w:rsid w:val="002714AE"/>
    <w:rsid w:val="002733C2"/>
    <w:rsid w:val="002840C7"/>
    <w:rsid w:val="002A4A9C"/>
    <w:rsid w:val="002B6C2A"/>
    <w:rsid w:val="002D1060"/>
    <w:rsid w:val="002F42C5"/>
    <w:rsid w:val="00312A42"/>
    <w:rsid w:val="003274AB"/>
    <w:rsid w:val="00331DDB"/>
    <w:rsid w:val="003328A0"/>
    <w:rsid w:val="00356334"/>
    <w:rsid w:val="003751C4"/>
    <w:rsid w:val="0037655E"/>
    <w:rsid w:val="003966CD"/>
    <w:rsid w:val="003B34DA"/>
    <w:rsid w:val="003B514F"/>
    <w:rsid w:val="003B5E9B"/>
    <w:rsid w:val="003B7070"/>
    <w:rsid w:val="003D3157"/>
    <w:rsid w:val="003E3109"/>
    <w:rsid w:val="003E4320"/>
    <w:rsid w:val="003E6ABB"/>
    <w:rsid w:val="00420020"/>
    <w:rsid w:val="00456B78"/>
    <w:rsid w:val="00460D13"/>
    <w:rsid w:val="00474F32"/>
    <w:rsid w:val="0047703A"/>
    <w:rsid w:val="00485653"/>
    <w:rsid w:val="004926B0"/>
    <w:rsid w:val="00496613"/>
    <w:rsid w:val="004B63C0"/>
    <w:rsid w:val="004B7C7C"/>
    <w:rsid w:val="004E02D4"/>
    <w:rsid w:val="004E49A4"/>
    <w:rsid w:val="004E4FBC"/>
    <w:rsid w:val="004E6533"/>
    <w:rsid w:val="005279EA"/>
    <w:rsid w:val="00547C00"/>
    <w:rsid w:val="00555A2A"/>
    <w:rsid w:val="005665FA"/>
    <w:rsid w:val="0057546F"/>
    <w:rsid w:val="00577550"/>
    <w:rsid w:val="00591C0C"/>
    <w:rsid w:val="00593F3F"/>
    <w:rsid w:val="005A4C0F"/>
    <w:rsid w:val="005B050E"/>
    <w:rsid w:val="005C24B1"/>
    <w:rsid w:val="005C39D5"/>
    <w:rsid w:val="005E5DA1"/>
    <w:rsid w:val="005F665F"/>
    <w:rsid w:val="00606CC6"/>
    <w:rsid w:val="00617859"/>
    <w:rsid w:val="00621BA0"/>
    <w:rsid w:val="0066075D"/>
    <w:rsid w:val="00695A5A"/>
    <w:rsid w:val="006C5DB6"/>
    <w:rsid w:val="00701B25"/>
    <w:rsid w:val="00714A1D"/>
    <w:rsid w:val="00716203"/>
    <w:rsid w:val="00730727"/>
    <w:rsid w:val="00760BDB"/>
    <w:rsid w:val="007957A0"/>
    <w:rsid w:val="007B04C3"/>
    <w:rsid w:val="007B4EF1"/>
    <w:rsid w:val="007B57EE"/>
    <w:rsid w:val="007D16C0"/>
    <w:rsid w:val="008068F3"/>
    <w:rsid w:val="00810838"/>
    <w:rsid w:val="0083152C"/>
    <w:rsid w:val="00834432"/>
    <w:rsid w:val="008525F0"/>
    <w:rsid w:val="00852917"/>
    <w:rsid w:val="0088377E"/>
    <w:rsid w:val="008A7D2F"/>
    <w:rsid w:val="008D4516"/>
    <w:rsid w:val="008E613D"/>
    <w:rsid w:val="00900356"/>
    <w:rsid w:val="00901C8F"/>
    <w:rsid w:val="00907D69"/>
    <w:rsid w:val="00913352"/>
    <w:rsid w:val="00916BC4"/>
    <w:rsid w:val="009314A8"/>
    <w:rsid w:val="00933053"/>
    <w:rsid w:val="009634E8"/>
    <w:rsid w:val="00973B22"/>
    <w:rsid w:val="009A0054"/>
    <w:rsid w:val="009A3775"/>
    <w:rsid w:val="009B6B7F"/>
    <w:rsid w:val="00A05789"/>
    <w:rsid w:val="00A11A98"/>
    <w:rsid w:val="00A2217A"/>
    <w:rsid w:val="00A33F71"/>
    <w:rsid w:val="00A56DD4"/>
    <w:rsid w:val="00A6350D"/>
    <w:rsid w:val="00A85415"/>
    <w:rsid w:val="00A92D78"/>
    <w:rsid w:val="00A94212"/>
    <w:rsid w:val="00AC0D1C"/>
    <w:rsid w:val="00AD5DD2"/>
    <w:rsid w:val="00AE36A1"/>
    <w:rsid w:val="00AF64D4"/>
    <w:rsid w:val="00B460DC"/>
    <w:rsid w:val="00B47FAC"/>
    <w:rsid w:val="00B53571"/>
    <w:rsid w:val="00B549B8"/>
    <w:rsid w:val="00B56894"/>
    <w:rsid w:val="00B676C3"/>
    <w:rsid w:val="00B738D3"/>
    <w:rsid w:val="00B9376F"/>
    <w:rsid w:val="00B94355"/>
    <w:rsid w:val="00BB2847"/>
    <w:rsid w:val="00BD1F8A"/>
    <w:rsid w:val="00BD756C"/>
    <w:rsid w:val="00C10B5A"/>
    <w:rsid w:val="00C25A9B"/>
    <w:rsid w:val="00C3564C"/>
    <w:rsid w:val="00C50045"/>
    <w:rsid w:val="00C54E32"/>
    <w:rsid w:val="00C56728"/>
    <w:rsid w:val="00C67B70"/>
    <w:rsid w:val="00C808B2"/>
    <w:rsid w:val="00CA359A"/>
    <w:rsid w:val="00D40508"/>
    <w:rsid w:val="00D43D38"/>
    <w:rsid w:val="00D47166"/>
    <w:rsid w:val="00D666A3"/>
    <w:rsid w:val="00D70091"/>
    <w:rsid w:val="00D72AE3"/>
    <w:rsid w:val="00D82493"/>
    <w:rsid w:val="00D852C3"/>
    <w:rsid w:val="00D90DAF"/>
    <w:rsid w:val="00DD69D1"/>
    <w:rsid w:val="00DE1017"/>
    <w:rsid w:val="00DE1647"/>
    <w:rsid w:val="00DE5EFC"/>
    <w:rsid w:val="00E05BFE"/>
    <w:rsid w:val="00E24C22"/>
    <w:rsid w:val="00E25A09"/>
    <w:rsid w:val="00E266B1"/>
    <w:rsid w:val="00E50502"/>
    <w:rsid w:val="00E547B9"/>
    <w:rsid w:val="00E54A2D"/>
    <w:rsid w:val="00E730D3"/>
    <w:rsid w:val="00E7564A"/>
    <w:rsid w:val="00E8348E"/>
    <w:rsid w:val="00E862A9"/>
    <w:rsid w:val="00EA61D2"/>
    <w:rsid w:val="00ED50E9"/>
    <w:rsid w:val="00F05174"/>
    <w:rsid w:val="00F06DB1"/>
    <w:rsid w:val="00F25495"/>
    <w:rsid w:val="00F5778C"/>
    <w:rsid w:val="00F62C43"/>
    <w:rsid w:val="00F83925"/>
    <w:rsid w:val="00F855DB"/>
    <w:rsid w:val="00F90F18"/>
    <w:rsid w:val="00FB4224"/>
    <w:rsid w:val="00FE2763"/>
    <w:rsid w:val="00FF0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EB02199"/>
  <w15:chartTrackingRefBased/>
  <w15:docId w15:val="{4140965D-9D39-4D63-9394-26B097DE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C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B7C7C"/>
    <w:pPr>
      <w:keepNext/>
      <w:numPr>
        <w:numId w:val="7"/>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7C7C"/>
    <w:pPr>
      <w:keepNext/>
      <w:numPr>
        <w:ilvl w:val="1"/>
        <w:numId w:val="7"/>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B7C7C"/>
    <w:pPr>
      <w:keepNext/>
      <w:numPr>
        <w:ilvl w:val="2"/>
        <w:numId w:val="7"/>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B7C7C"/>
    <w:pPr>
      <w:keepNext/>
      <w:numPr>
        <w:ilvl w:val="3"/>
        <w:numId w:val="7"/>
      </w:numPr>
      <w:spacing w:before="240" w:after="60"/>
      <w:outlineLvl w:val="3"/>
    </w:pPr>
    <w:rPr>
      <w:b/>
      <w:bCs/>
      <w:sz w:val="28"/>
      <w:szCs w:val="28"/>
    </w:rPr>
  </w:style>
  <w:style w:type="paragraph" w:styleId="Heading5">
    <w:name w:val="heading 5"/>
    <w:basedOn w:val="Normal"/>
    <w:next w:val="Normal"/>
    <w:link w:val="Heading5Char"/>
    <w:qFormat/>
    <w:rsid w:val="004B7C7C"/>
    <w:pPr>
      <w:numPr>
        <w:ilvl w:val="4"/>
        <w:numId w:val="7"/>
      </w:numPr>
      <w:spacing w:before="240" w:after="60"/>
      <w:outlineLvl w:val="4"/>
    </w:pPr>
    <w:rPr>
      <w:b/>
      <w:bCs/>
      <w:i/>
      <w:iCs/>
      <w:sz w:val="26"/>
      <w:szCs w:val="26"/>
    </w:rPr>
  </w:style>
  <w:style w:type="paragraph" w:styleId="Heading6">
    <w:name w:val="heading 6"/>
    <w:basedOn w:val="Normal"/>
    <w:next w:val="Normal"/>
    <w:link w:val="Heading6Char"/>
    <w:qFormat/>
    <w:rsid w:val="004B7C7C"/>
    <w:pPr>
      <w:numPr>
        <w:ilvl w:val="5"/>
        <w:numId w:val="7"/>
      </w:numPr>
      <w:spacing w:before="240" w:after="60"/>
      <w:outlineLvl w:val="5"/>
    </w:pPr>
    <w:rPr>
      <w:b/>
      <w:bCs/>
      <w:sz w:val="22"/>
      <w:szCs w:val="22"/>
    </w:rPr>
  </w:style>
  <w:style w:type="paragraph" w:styleId="Heading7">
    <w:name w:val="heading 7"/>
    <w:basedOn w:val="Normal"/>
    <w:next w:val="Normal"/>
    <w:link w:val="Heading7Char"/>
    <w:qFormat/>
    <w:rsid w:val="004B7C7C"/>
    <w:pPr>
      <w:numPr>
        <w:ilvl w:val="6"/>
        <w:numId w:val="7"/>
      </w:numPr>
      <w:spacing w:before="240" w:after="60"/>
      <w:outlineLvl w:val="6"/>
    </w:pPr>
  </w:style>
  <w:style w:type="paragraph" w:styleId="Heading8">
    <w:name w:val="heading 8"/>
    <w:basedOn w:val="Normal"/>
    <w:next w:val="Normal"/>
    <w:link w:val="Heading8Char"/>
    <w:qFormat/>
    <w:rsid w:val="004B7C7C"/>
    <w:pPr>
      <w:numPr>
        <w:ilvl w:val="7"/>
        <w:numId w:val="7"/>
      </w:numPr>
      <w:spacing w:before="240" w:after="60"/>
      <w:outlineLvl w:val="7"/>
    </w:pPr>
    <w:rPr>
      <w:i/>
      <w:iCs/>
    </w:rPr>
  </w:style>
  <w:style w:type="paragraph" w:styleId="Heading9">
    <w:name w:val="heading 9"/>
    <w:basedOn w:val="Normal"/>
    <w:next w:val="Normal"/>
    <w:link w:val="Heading9Char"/>
    <w:qFormat/>
    <w:rsid w:val="004B7C7C"/>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C7C"/>
    <w:pPr>
      <w:spacing w:before="120" w:after="200" w:line="264" w:lineRule="auto"/>
      <w:ind w:left="720"/>
      <w:contextualSpacing/>
    </w:pPr>
    <w:rPr>
      <w:rFonts w:eastAsiaTheme="minorEastAsia"/>
      <w:lang w:eastAsia="ja-JP"/>
    </w:rPr>
  </w:style>
  <w:style w:type="character" w:customStyle="1" w:styleId="Heading1Char">
    <w:name w:val="Heading 1 Char"/>
    <w:basedOn w:val="DefaultParagraphFont"/>
    <w:link w:val="Heading1"/>
    <w:rsid w:val="004B7C7C"/>
    <w:rPr>
      <w:rFonts w:ascii="Arial" w:eastAsia="Times New Roman" w:hAnsi="Arial" w:cs="Arial"/>
      <w:b/>
      <w:bCs/>
      <w:kern w:val="32"/>
      <w:sz w:val="32"/>
      <w:szCs w:val="32"/>
    </w:rPr>
  </w:style>
  <w:style w:type="character" w:customStyle="1" w:styleId="Heading2Char">
    <w:name w:val="Heading 2 Char"/>
    <w:basedOn w:val="DefaultParagraphFont"/>
    <w:link w:val="Heading2"/>
    <w:rsid w:val="004B7C7C"/>
    <w:rPr>
      <w:rFonts w:ascii="Arial" w:eastAsia="Times New Roman" w:hAnsi="Arial" w:cs="Arial"/>
      <w:b/>
      <w:bCs/>
      <w:i/>
      <w:iCs/>
      <w:sz w:val="28"/>
      <w:szCs w:val="28"/>
    </w:rPr>
  </w:style>
  <w:style w:type="character" w:customStyle="1" w:styleId="Heading3Char">
    <w:name w:val="Heading 3 Char"/>
    <w:basedOn w:val="DefaultParagraphFont"/>
    <w:link w:val="Heading3"/>
    <w:rsid w:val="004B7C7C"/>
    <w:rPr>
      <w:rFonts w:ascii="Arial" w:eastAsia="Times New Roman" w:hAnsi="Arial" w:cs="Arial"/>
      <w:b/>
      <w:bCs/>
      <w:sz w:val="26"/>
      <w:szCs w:val="26"/>
    </w:rPr>
  </w:style>
  <w:style w:type="character" w:customStyle="1" w:styleId="Heading4Char">
    <w:name w:val="Heading 4 Char"/>
    <w:basedOn w:val="DefaultParagraphFont"/>
    <w:link w:val="Heading4"/>
    <w:rsid w:val="004B7C7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B7C7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B7C7C"/>
    <w:rPr>
      <w:rFonts w:ascii="Times New Roman" w:eastAsia="Times New Roman" w:hAnsi="Times New Roman" w:cs="Times New Roman"/>
      <w:b/>
      <w:bCs/>
    </w:rPr>
  </w:style>
  <w:style w:type="character" w:customStyle="1" w:styleId="Heading7Char">
    <w:name w:val="Heading 7 Char"/>
    <w:basedOn w:val="DefaultParagraphFont"/>
    <w:link w:val="Heading7"/>
    <w:rsid w:val="004B7C7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B7C7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B7C7C"/>
    <w:rPr>
      <w:rFonts w:ascii="Arial" w:eastAsia="Times New Roman" w:hAnsi="Arial" w:cs="Arial"/>
    </w:rPr>
  </w:style>
  <w:style w:type="paragraph" w:styleId="Header">
    <w:name w:val="header"/>
    <w:basedOn w:val="Normal"/>
    <w:link w:val="HeaderChar"/>
    <w:rsid w:val="004B7C7C"/>
    <w:pPr>
      <w:tabs>
        <w:tab w:val="center" w:pos="4320"/>
        <w:tab w:val="right" w:pos="8640"/>
      </w:tabs>
    </w:pPr>
  </w:style>
  <w:style w:type="character" w:customStyle="1" w:styleId="HeaderChar">
    <w:name w:val="Header Char"/>
    <w:basedOn w:val="DefaultParagraphFont"/>
    <w:link w:val="Header"/>
    <w:rsid w:val="004B7C7C"/>
    <w:rPr>
      <w:rFonts w:ascii="Times New Roman" w:eastAsia="Times New Roman" w:hAnsi="Times New Roman" w:cs="Times New Roman"/>
      <w:sz w:val="24"/>
      <w:szCs w:val="24"/>
    </w:rPr>
  </w:style>
  <w:style w:type="paragraph" w:styleId="Footer">
    <w:name w:val="footer"/>
    <w:basedOn w:val="Normal"/>
    <w:link w:val="FooterChar"/>
    <w:rsid w:val="004B7C7C"/>
    <w:pPr>
      <w:tabs>
        <w:tab w:val="center" w:pos="4320"/>
        <w:tab w:val="right" w:pos="8640"/>
      </w:tabs>
    </w:pPr>
  </w:style>
  <w:style w:type="character" w:customStyle="1" w:styleId="FooterChar">
    <w:name w:val="Footer Char"/>
    <w:basedOn w:val="DefaultParagraphFont"/>
    <w:link w:val="Footer"/>
    <w:rsid w:val="004B7C7C"/>
    <w:rPr>
      <w:rFonts w:ascii="Times New Roman" w:eastAsia="Times New Roman" w:hAnsi="Times New Roman" w:cs="Times New Roman"/>
      <w:sz w:val="24"/>
      <w:szCs w:val="24"/>
    </w:rPr>
  </w:style>
  <w:style w:type="paragraph" w:customStyle="1" w:styleId="BodySingle">
    <w:name w:val="Body Single"/>
    <w:rsid w:val="004B7C7C"/>
    <w:pPr>
      <w:spacing w:after="0" w:line="240" w:lineRule="auto"/>
    </w:pPr>
    <w:rPr>
      <w:rFonts w:ascii="Times New Roman" w:eastAsia="Times New Roman" w:hAnsi="Times New Roman" w:cs="Times New Roman"/>
      <w:snapToGrid w:val="0"/>
      <w:color w:val="000000"/>
      <w:sz w:val="24"/>
      <w:szCs w:val="20"/>
    </w:rPr>
  </w:style>
  <w:style w:type="paragraph" w:customStyle="1" w:styleId="DefaultText">
    <w:name w:val="Default Text"/>
    <w:link w:val="DefaultTextChar"/>
    <w:rsid w:val="004B7C7C"/>
    <w:pPr>
      <w:spacing w:after="0" w:line="240" w:lineRule="auto"/>
    </w:pPr>
    <w:rPr>
      <w:rFonts w:ascii="Times New Roman" w:eastAsia="Times New Roman" w:hAnsi="Times New Roman" w:cs="Times New Roman"/>
      <w:snapToGrid w:val="0"/>
      <w:color w:val="000000"/>
      <w:sz w:val="24"/>
      <w:szCs w:val="20"/>
    </w:rPr>
  </w:style>
  <w:style w:type="character" w:styleId="Hyperlink">
    <w:name w:val="Hyperlink"/>
    <w:rsid w:val="004B7C7C"/>
    <w:rPr>
      <w:color w:val="0000FF"/>
      <w:u w:val="single"/>
    </w:rPr>
  </w:style>
  <w:style w:type="character" w:styleId="PageNumber">
    <w:name w:val="page number"/>
    <w:basedOn w:val="DefaultParagraphFont"/>
    <w:rsid w:val="004B7C7C"/>
  </w:style>
  <w:style w:type="paragraph" w:styleId="Title">
    <w:name w:val="Title"/>
    <w:basedOn w:val="Normal"/>
    <w:link w:val="TitleChar"/>
    <w:qFormat/>
    <w:rsid w:val="004B7C7C"/>
    <w:pPr>
      <w:pBdr>
        <w:bottom w:val="single" w:sz="12" w:space="1" w:color="auto"/>
      </w:pBdr>
      <w:jc w:val="center"/>
    </w:pPr>
    <w:rPr>
      <w:b/>
      <w:szCs w:val="20"/>
    </w:rPr>
  </w:style>
  <w:style w:type="character" w:customStyle="1" w:styleId="TitleChar">
    <w:name w:val="Title Char"/>
    <w:basedOn w:val="DefaultParagraphFont"/>
    <w:link w:val="Title"/>
    <w:rsid w:val="004B7C7C"/>
    <w:rPr>
      <w:rFonts w:ascii="Times New Roman" w:eastAsia="Times New Roman" w:hAnsi="Times New Roman" w:cs="Times New Roman"/>
      <w:b/>
      <w:sz w:val="24"/>
      <w:szCs w:val="20"/>
    </w:rPr>
  </w:style>
  <w:style w:type="paragraph" w:styleId="BodyText">
    <w:name w:val="Body Text"/>
    <w:basedOn w:val="Normal"/>
    <w:link w:val="BodyTextChar"/>
    <w:rsid w:val="004B7C7C"/>
    <w:pPr>
      <w:pBdr>
        <w:bottom w:val="dotted" w:sz="24" w:space="1" w:color="auto"/>
      </w:pBdr>
    </w:pPr>
    <w:rPr>
      <w:b/>
      <w:szCs w:val="20"/>
    </w:rPr>
  </w:style>
  <w:style w:type="character" w:customStyle="1" w:styleId="BodyTextChar">
    <w:name w:val="Body Text Char"/>
    <w:basedOn w:val="DefaultParagraphFont"/>
    <w:link w:val="BodyText"/>
    <w:rsid w:val="004B7C7C"/>
    <w:rPr>
      <w:rFonts w:ascii="Times New Roman" w:eastAsia="Times New Roman" w:hAnsi="Times New Roman" w:cs="Times New Roman"/>
      <w:b/>
      <w:sz w:val="24"/>
      <w:szCs w:val="20"/>
    </w:rPr>
  </w:style>
  <w:style w:type="paragraph" w:styleId="TOC2">
    <w:name w:val="toc 2"/>
    <w:basedOn w:val="Normal"/>
    <w:next w:val="Normal"/>
    <w:autoRedefine/>
    <w:semiHidden/>
    <w:rsid w:val="004B7C7C"/>
    <w:pPr>
      <w:ind w:left="240"/>
    </w:pPr>
  </w:style>
  <w:style w:type="paragraph" w:styleId="TOC1">
    <w:name w:val="toc 1"/>
    <w:basedOn w:val="Normal"/>
    <w:next w:val="Normal"/>
    <w:autoRedefine/>
    <w:semiHidden/>
    <w:rsid w:val="004B7C7C"/>
    <w:pPr>
      <w:tabs>
        <w:tab w:val="left" w:pos="540"/>
        <w:tab w:val="right" w:leader="dot" w:pos="10790"/>
      </w:tabs>
    </w:pPr>
  </w:style>
  <w:style w:type="character" w:customStyle="1" w:styleId="DefaultTextChar">
    <w:name w:val="Default Text Char"/>
    <w:link w:val="DefaultText"/>
    <w:rsid w:val="004B7C7C"/>
    <w:rPr>
      <w:rFonts w:ascii="Times New Roman" w:eastAsia="Times New Roman" w:hAnsi="Times New Roman" w:cs="Times New Roman"/>
      <w:snapToGrid w:val="0"/>
      <w:color w:val="000000"/>
      <w:sz w:val="24"/>
      <w:szCs w:val="20"/>
    </w:rPr>
  </w:style>
  <w:style w:type="character" w:styleId="UnresolvedMention">
    <w:name w:val="Unresolved Mention"/>
    <w:uiPriority w:val="99"/>
    <w:semiHidden/>
    <w:unhideWhenUsed/>
    <w:rsid w:val="004B7C7C"/>
    <w:rPr>
      <w:color w:val="808080"/>
      <w:shd w:val="clear" w:color="auto" w:fill="E6E6E6"/>
    </w:rPr>
  </w:style>
  <w:style w:type="paragraph" w:styleId="BalloonText">
    <w:name w:val="Balloon Text"/>
    <w:basedOn w:val="Normal"/>
    <w:link w:val="BalloonTextChar"/>
    <w:rsid w:val="004B7C7C"/>
    <w:rPr>
      <w:rFonts w:ascii="Segoe UI" w:hAnsi="Segoe UI" w:cs="Segoe UI"/>
      <w:sz w:val="18"/>
      <w:szCs w:val="18"/>
    </w:rPr>
  </w:style>
  <w:style w:type="character" w:customStyle="1" w:styleId="BalloonTextChar">
    <w:name w:val="Balloon Text Char"/>
    <w:basedOn w:val="DefaultParagraphFont"/>
    <w:link w:val="BalloonText"/>
    <w:rsid w:val="004B7C7C"/>
    <w:rPr>
      <w:rFonts w:ascii="Segoe UI" w:eastAsia="Times New Roman" w:hAnsi="Segoe UI" w:cs="Segoe UI"/>
      <w:sz w:val="18"/>
      <w:szCs w:val="18"/>
    </w:rPr>
  </w:style>
  <w:style w:type="table" w:styleId="TableGrid">
    <w:name w:val="Table Grid"/>
    <w:basedOn w:val="TableNormal"/>
    <w:rsid w:val="004B7C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7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B4D55-4094-4494-92B4-83968DFF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5623</Words>
  <Characters>32053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Ward</dc:creator>
  <cp:keywords/>
  <dc:description/>
  <cp:lastModifiedBy>Brenda Ward</cp:lastModifiedBy>
  <cp:revision>30</cp:revision>
  <cp:lastPrinted>2022-12-16T16:11:00Z</cp:lastPrinted>
  <dcterms:created xsi:type="dcterms:W3CDTF">2022-12-16T16:59:00Z</dcterms:created>
  <dcterms:modified xsi:type="dcterms:W3CDTF">2022-12-16T18:09:00Z</dcterms:modified>
</cp:coreProperties>
</file>